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568"/>
        <w:gridCol w:w="6580"/>
        <w:gridCol w:w="3029"/>
        <w:gridCol w:w="30"/>
        <w:gridCol w:w="566"/>
      </w:tblGrid>
      <w:tr w:rsidR="00AD5B3C" w14:paraId="79FA9375" w14:textId="77777777" w:rsidTr="008F0C80">
        <w:trPr>
          <w:trHeight w:hRule="exact" w:val="283"/>
        </w:trPr>
        <w:tc>
          <w:tcPr>
            <w:tcW w:w="567" w:type="dxa"/>
            <w:shd w:val="clear" w:color="auto" w:fill="FFFFFF"/>
          </w:tcPr>
          <w:p w14:paraId="73C12134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8" w:type="dxa"/>
            <w:shd w:val="clear" w:color="auto" w:fill="FFFFFF"/>
          </w:tcPr>
          <w:p w14:paraId="5323CE8A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6580" w:type="dxa"/>
            <w:shd w:val="clear" w:color="auto" w:fill="FFFFFF"/>
          </w:tcPr>
          <w:p w14:paraId="1FB75E46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029" w:type="dxa"/>
            <w:shd w:val="clear" w:color="auto" w:fill="FFFFFF"/>
          </w:tcPr>
          <w:p w14:paraId="58A86A9C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0" w:type="dxa"/>
            <w:shd w:val="clear" w:color="auto" w:fill="FFFFFF"/>
          </w:tcPr>
          <w:p w14:paraId="500ED1F1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6398DA46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</w:tr>
      <w:tr w:rsidR="00AD5B3C" w14:paraId="5312BED3" w14:textId="77777777" w:rsidTr="008F0C80">
        <w:trPr>
          <w:trHeight w:hRule="exact" w:val="794"/>
        </w:trPr>
        <w:tc>
          <w:tcPr>
            <w:tcW w:w="567" w:type="dxa"/>
            <w:shd w:val="clear" w:color="auto" w:fill="FFFFFF"/>
          </w:tcPr>
          <w:p w14:paraId="1CF7DC27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8" w:type="dxa"/>
            <w:shd w:val="clear" w:color="auto" w:fill="FFFFFF"/>
          </w:tcPr>
          <w:p w14:paraId="6BC58654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6580" w:type="dxa"/>
            <w:shd w:val="clear" w:color="auto" w:fill="FFFFFF"/>
          </w:tcPr>
          <w:p w14:paraId="13BF2D45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029" w:type="dxa"/>
            <w:shd w:val="clear" w:color="auto" w:fill="FFFFFF"/>
          </w:tcPr>
          <w:p w14:paraId="28386125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0" w:type="dxa"/>
            <w:shd w:val="clear" w:color="auto" w:fill="FFFFFF"/>
          </w:tcPr>
          <w:p w14:paraId="15F3A14F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3E801782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</w:tr>
      <w:tr w:rsidR="00AD5B3C" w14:paraId="76D067F2" w14:textId="77777777" w:rsidTr="008F0C80">
        <w:trPr>
          <w:trHeight w:hRule="exact" w:val="230"/>
        </w:trPr>
        <w:tc>
          <w:tcPr>
            <w:tcW w:w="567" w:type="dxa"/>
            <w:shd w:val="clear" w:color="auto" w:fill="FFFFFF"/>
          </w:tcPr>
          <w:p w14:paraId="112F9460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8" w:type="dxa"/>
            <w:shd w:val="clear" w:color="auto" w:fill="FFFFFF"/>
          </w:tcPr>
          <w:p w14:paraId="695BD3AE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6580" w:type="dxa"/>
            <w:shd w:val="clear" w:color="auto" w:fill="FFFFFF"/>
          </w:tcPr>
          <w:p w14:paraId="02D4ABE2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029" w:type="dxa"/>
            <w:shd w:val="clear" w:color="auto" w:fill="FFFFFF"/>
            <w:tcMar>
              <w:left w:w="40" w:type="dxa"/>
              <w:right w:w="40" w:type="dxa"/>
            </w:tcMar>
            <w:vAlign w:val="bottom"/>
          </w:tcPr>
          <w:p w14:paraId="33D29F45" w14:textId="77777777" w:rsidR="00AD5B3C" w:rsidRDefault="006F1CB3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Miejscowość, data</w:t>
            </w:r>
          </w:p>
        </w:tc>
        <w:tc>
          <w:tcPr>
            <w:tcW w:w="30" w:type="dxa"/>
            <w:shd w:val="clear" w:color="auto" w:fill="FFFFFF"/>
          </w:tcPr>
          <w:p w14:paraId="3234ED51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3380FF56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</w:tr>
      <w:tr w:rsidR="00A158C1" w14:paraId="4E4923DA" w14:textId="77777777" w:rsidTr="008F0C80">
        <w:trPr>
          <w:trHeight w:hRule="exact" w:val="340"/>
        </w:trPr>
        <w:tc>
          <w:tcPr>
            <w:tcW w:w="567" w:type="dxa"/>
            <w:shd w:val="clear" w:color="auto" w:fill="FFFFFF"/>
          </w:tcPr>
          <w:p w14:paraId="3430A9B9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7" w:type="dxa"/>
            <w:gridSpan w:val="4"/>
            <w:shd w:val="clear" w:color="auto" w:fill="FFFFFF"/>
            <w:tcMar>
              <w:left w:w="40" w:type="dxa"/>
            </w:tcMar>
            <w:vAlign w:val="bottom"/>
          </w:tcPr>
          <w:p w14:paraId="49EBECF5" w14:textId="77777777" w:rsidR="00AD5B3C" w:rsidRDefault="006F1CB3">
            <w:pPr>
              <w:spacing w:after="0" w:line="322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ZAPYTANIE OFERTOWE</w:t>
            </w:r>
          </w:p>
        </w:tc>
        <w:tc>
          <w:tcPr>
            <w:tcW w:w="566" w:type="dxa"/>
            <w:shd w:val="clear" w:color="auto" w:fill="FFFFFF"/>
          </w:tcPr>
          <w:p w14:paraId="3D4D01C1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</w:tr>
      <w:tr w:rsidR="00AD5B3C" w14:paraId="6A7B323D" w14:textId="77777777" w:rsidTr="008F0C80">
        <w:trPr>
          <w:trHeight w:hRule="exact" w:val="340"/>
        </w:trPr>
        <w:tc>
          <w:tcPr>
            <w:tcW w:w="567" w:type="dxa"/>
            <w:shd w:val="clear" w:color="auto" w:fill="FFFFFF"/>
          </w:tcPr>
          <w:p w14:paraId="66F13AC2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8" w:type="dxa"/>
            <w:shd w:val="clear" w:color="auto" w:fill="FFFFFF"/>
          </w:tcPr>
          <w:p w14:paraId="4F681924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6580" w:type="dxa"/>
            <w:shd w:val="clear" w:color="auto" w:fill="FFFFFF"/>
          </w:tcPr>
          <w:p w14:paraId="67994CCC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029" w:type="dxa"/>
            <w:shd w:val="clear" w:color="auto" w:fill="FFFFFF"/>
          </w:tcPr>
          <w:p w14:paraId="7F241C53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0" w:type="dxa"/>
            <w:shd w:val="clear" w:color="auto" w:fill="FFFFFF"/>
          </w:tcPr>
          <w:p w14:paraId="275FA3C6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1B1AB414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</w:tr>
      <w:tr w:rsidR="00A158C1" w14:paraId="5713678D" w14:textId="77777777" w:rsidTr="008F0C80">
        <w:trPr>
          <w:trHeight w:hRule="exact" w:val="1771"/>
        </w:trPr>
        <w:tc>
          <w:tcPr>
            <w:tcW w:w="567" w:type="dxa"/>
            <w:shd w:val="clear" w:color="auto" w:fill="FFFFFF"/>
          </w:tcPr>
          <w:p w14:paraId="1343393C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7" w:type="dxa"/>
            <w:gridSpan w:val="4"/>
            <w:shd w:val="clear" w:color="auto" w:fill="FFFFFF"/>
            <w:tcMar>
              <w:left w:w="40" w:type="dxa"/>
            </w:tcMar>
          </w:tcPr>
          <w:p w14:paraId="14F77BEE" w14:textId="77777777" w:rsidR="00AD5B3C" w:rsidRDefault="006F1CB3">
            <w:pPr>
              <w:spacing w:after="0" w:line="276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Oferta na zakup i dostawę sprzętu lub pomocy dydaktycznych lub narzędzi do terapii w ramach rządowego programu " Aktywna Tablica"</w:t>
            </w:r>
          </w:p>
        </w:tc>
        <w:tc>
          <w:tcPr>
            <w:tcW w:w="566" w:type="dxa"/>
            <w:shd w:val="clear" w:color="auto" w:fill="FFFFFF"/>
          </w:tcPr>
          <w:p w14:paraId="3FCDD93A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</w:tr>
      <w:tr w:rsidR="00AD5B3C" w14:paraId="15282271" w14:textId="77777777" w:rsidTr="008F0C80">
        <w:trPr>
          <w:trHeight w:hRule="exact" w:val="213"/>
        </w:trPr>
        <w:tc>
          <w:tcPr>
            <w:tcW w:w="567" w:type="dxa"/>
            <w:shd w:val="clear" w:color="auto" w:fill="FFFFFF"/>
          </w:tcPr>
          <w:p w14:paraId="1E787221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8" w:type="dxa"/>
            <w:shd w:val="clear" w:color="auto" w:fill="FFFFFF"/>
          </w:tcPr>
          <w:p w14:paraId="0DBF10AB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6580" w:type="dxa"/>
            <w:shd w:val="clear" w:color="auto" w:fill="FFFFFF"/>
          </w:tcPr>
          <w:p w14:paraId="75EF17D5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029" w:type="dxa"/>
            <w:shd w:val="clear" w:color="auto" w:fill="FFFFFF"/>
          </w:tcPr>
          <w:p w14:paraId="70722A8E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0" w:type="dxa"/>
            <w:shd w:val="clear" w:color="auto" w:fill="FFFFFF"/>
          </w:tcPr>
          <w:p w14:paraId="66D7843E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74F925B2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</w:tr>
      <w:tr w:rsidR="00A158C1" w14:paraId="5A7AA721" w14:textId="77777777" w:rsidTr="008F0C80">
        <w:trPr>
          <w:trHeight w:hRule="exact" w:val="327"/>
        </w:trPr>
        <w:tc>
          <w:tcPr>
            <w:tcW w:w="567" w:type="dxa"/>
            <w:shd w:val="clear" w:color="auto" w:fill="FFFFFF"/>
          </w:tcPr>
          <w:p w14:paraId="3FBDF76F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7" w:type="dxa"/>
            <w:gridSpan w:val="4"/>
            <w:shd w:val="clear" w:color="auto" w:fill="FFFFFF"/>
            <w:tcMar>
              <w:left w:w="40" w:type="dxa"/>
            </w:tcMar>
          </w:tcPr>
          <w:p w14:paraId="75CA2182" w14:textId="77777777" w:rsidR="00AD5B3C" w:rsidRDefault="006F1CB3">
            <w:pPr>
              <w:spacing w:after="0" w:line="276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I. ZAMAWIAJĄCY:</w:t>
            </w:r>
          </w:p>
        </w:tc>
        <w:tc>
          <w:tcPr>
            <w:tcW w:w="566" w:type="dxa"/>
            <w:shd w:val="clear" w:color="auto" w:fill="FFFFFF"/>
          </w:tcPr>
          <w:p w14:paraId="0390863E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</w:tr>
      <w:tr w:rsidR="00A158C1" w14:paraId="72BA9790" w14:textId="77777777" w:rsidTr="008F0C80">
        <w:trPr>
          <w:trHeight w:hRule="exact" w:val="921"/>
        </w:trPr>
        <w:tc>
          <w:tcPr>
            <w:tcW w:w="567" w:type="dxa"/>
            <w:shd w:val="clear" w:color="auto" w:fill="FFFFFF"/>
          </w:tcPr>
          <w:p w14:paraId="2E6A7614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7" w:type="dxa"/>
            <w:gridSpan w:val="4"/>
            <w:shd w:val="clear" w:color="auto" w:fill="FFFFFF"/>
            <w:tcMar>
              <w:left w:w="40" w:type="dxa"/>
            </w:tcMar>
          </w:tcPr>
          <w:p w14:paraId="5E923A6B" w14:textId="37F5F4D2" w:rsidR="00AD5B3C" w:rsidRDefault="00AD5B3C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/>
          </w:tcPr>
          <w:p w14:paraId="12196168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</w:tr>
      <w:tr w:rsidR="00A158C1" w14:paraId="0FD7B256" w14:textId="77777777" w:rsidTr="008F0C80">
        <w:trPr>
          <w:trHeight w:hRule="exact" w:val="454"/>
        </w:trPr>
        <w:tc>
          <w:tcPr>
            <w:tcW w:w="567" w:type="dxa"/>
            <w:shd w:val="clear" w:color="auto" w:fill="FFFFFF"/>
          </w:tcPr>
          <w:p w14:paraId="7B5565C5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7" w:type="dxa"/>
            <w:gridSpan w:val="4"/>
            <w:shd w:val="clear" w:color="auto" w:fill="FFFFFF"/>
            <w:tcMar>
              <w:left w:w="40" w:type="dxa"/>
            </w:tcMar>
          </w:tcPr>
          <w:p w14:paraId="162E3D84" w14:textId="77777777" w:rsidR="00AD5B3C" w:rsidRDefault="006F1CB3">
            <w:pPr>
              <w:spacing w:after="0" w:line="276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II. PRZEDMIOT ZAMÓWIENIA:</w:t>
            </w:r>
          </w:p>
        </w:tc>
        <w:tc>
          <w:tcPr>
            <w:tcW w:w="566" w:type="dxa"/>
            <w:shd w:val="clear" w:color="auto" w:fill="FFFFFF"/>
          </w:tcPr>
          <w:p w14:paraId="5F104FF1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</w:tr>
      <w:tr w:rsidR="00A158C1" w14:paraId="4BAC73E2" w14:textId="77777777" w:rsidTr="008F0C80">
        <w:trPr>
          <w:trHeight w:hRule="exact" w:val="1644"/>
        </w:trPr>
        <w:tc>
          <w:tcPr>
            <w:tcW w:w="567" w:type="dxa"/>
            <w:shd w:val="clear" w:color="auto" w:fill="FFFFFF"/>
          </w:tcPr>
          <w:p w14:paraId="60E1424A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7" w:type="dxa"/>
            <w:gridSpan w:val="4"/>
            <w:shd w:val="clear" w:color="auto" w:fill="FFFFFF"/>
            <w:tcMar>
              <w:left w:w="40" w:type="dxa"/>
            </w:tcMar>
          </w:tcPr>
          <w:p w14:paraId="3CB901CD" w14:textId="77777777" w:rsidR="00AD5B3C" w:rsidRDefault="006F1CB3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Zamawiający zwraca się z prośbą o przedstawienie oferty cenowej Oferta na zakup i dostawę sprzętu lub pomocy dydaktycznych lub narzędzi do terapii w ramach rządowego programu " Aktywna Tablica" </w:t>
            </w:r>
          </w:p>
          <w:p w14:paraId="2086E50C" w14:textId="77777777" w:rsidR="00AD5B3C" w:rsidRDefault="006F1CB3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Zgodnie z następującą specyfikacją:</w:t>
            </w:r>
          </w:p>
        </w:tc>
        <w:tc>
          <w:tcPr>
            <w:tcW w:w="566" w:type="dxa"/>
            <w:shd w:val="clear" w:color="auto" w:fill="FFFFFF"/>
          </w:tcPr>
          <w:p w14:paraId="7EB39D74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</w:tr>
      <w:tr w:rsidR="00AD5B3C" w14:paraId="73913536" w14:textId="77777777" w:rsidTr="008F0C80">
        <w:trPr>
          <w:trHeight w:hRule="exact" w:val="54"/>
        </w:trPr>
        <w:tc>
          <w:tcPr>
            <w:tcW w:w="567" w:type="dxa"/>
            <w:shd w:val="clear" w:color="auto" w:fill="FFFFFF"/>
          </w:tcPr>
          <w:p w14:paraId="31E691F9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8" w:type="dxa"/>
            <w:shd w:val="clear" w:color="auto" w:fill="FFFFFF"/>
          </w:tcPr>
          <w:p w14:paraId="757AD45F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6580" w:type="dxa"/>
            <w:shd w:val="clear" w:color="auto" w:fill="FFFFFF"/>
          </w:tcPr>
          <w:p w14:paraId="04323554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029" w:type="dxa"/>
            <w:shd w:val="clear" w:color="auto" w:fill="FFFFFF"/>
          </w:tcPr>
          <w:p w14:paraId="153491E3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0" w:type="dxa"/>
            <w:shd w:val="clear" w:color="auto" w:fill="FFFFFF"/>
          </w:tcPr>
          <w:p w14:paraId="1CCD780D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1183423F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</w:tr>
      <w:tr w:rsidR="00A158C1" w14:paraId="66C9A690" w14:textId="77777777" w:rsidTr="008F0C80">
        <w:trPr>
          <w:trHeight w:hRule="exact" w:val="283"/>
        </w:trPr>
        <w:tc>
          <w:tcPr>
            <w:tcW w:w="567" w:type="dxa"/>
            <w:shd w:val="clear" w:color="auto" w:fill="FFFFFF"/>
          </w:tcPr>
          <w:p w14:paraId="24B36004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8" w:type="dxa"/>
            <w:shd w:val="clear" w:color="auto" w:fill="FFFFFF"/>
          </w:tcPr>
          <w:p w14:paraId="107735A0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9639" w:type="dxa"/>
            <w:gridSpan w:val="3"/>
            <w:shd w:val="clear" w:color="auto" w:fill="FFFFFF"/>
            <w:tcMar>
              <w:left w:w="40" w:type="dxa"/>
            </w:tcMar>
          </w:tcPr>
          <w:p w14:paraId="12A781FE" w14:textId="77777777" w:rsidR="00AD5B3C" w:rsidRDefault="006F1CB3">
            <w:pPr>
              <w:spacing w:after="0" w:line="230" w:lineRule="exac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1. Rodzaj i ilość pomocy dydaktycznych</w:t>
            </w:r>
          </w:p>
          <w:p w14:paraId="4850E921" w14:textId="77777777" w:rsidR="001C4FB5" w:rsidRDefault="001C4FB5">
            <w:pPr>
              <w:spacing w:after="0" w:line="230" w:lineRule="exac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/>
          </w:tcPr>
          <w:p w14:paraId="6A5555CE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</w:tr>
    </w:tbl>
    <w:p w14:paraId="0F77722C" w14:textId="77777777" w:rsidR="008F0C80" w:rsidRDefault="008F0C80">
      <w:r>
        <w:br w:type="page"/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0207"/>
        <w:gridCol w:w="566"/>
      </w:tblGrid>
      <w:tr w:rsidR="00A158C1" w14:paraId="6738CA86" w14:textId="77777777" w:rsidTr="008F0C80">
        <w:tc>
          <w:tcPr>
            <w:tcW w:w="567" w:type="dxa"/>
            <w:shd w:val="clear" w:color="auto" w:fill="FFFFFF"/>
          </w:tcPr>
          <w:p w14:paraId="6107BD46" w14:textId="00B088A9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7" w:type="dxa"/>
            <w:shd w:val="clear" w:color="auto" w:fill="FFFFFF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21"/>
              <w:gridCol w:w="6560"/>
              <w:gridCol w:w="1069"/>
              <w:gridCol w:w="2129"/>
            </w:tblGrid>
            <w:tr w:rsidR="00AD5B3C" w14:paraId="68E980EB" w14:textId="77777777" w:rsidTr="001C4FB5">
              <w:trPr>
                <w:trHeight w:val="437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00F513E7" w14:textId="77777777" w:rsidR="00AD5B3C" w:rsidRDefault="006F1CB3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Lp.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550946DB" w14:textId="77777777" w:rsidR="00AD5B3C" w:rsidRDefault="006F1CB3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Rodzaj pomocy dydaktycznej / Minimalne parametry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5FF01367" w14:textId="77777777" w:rsidR="00AD5B3C" w:rsidRDefault="006F1CB3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Ilość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1825458A" w14:textId="77777777" w:rsidR="00AD5B3C" w:rsidRDefault="006F1CB3">
                  <w:pPr>
                    <w:spacing w:after="0" w:line="184" w:lineRule="exac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Zdjęcie</w:t>
                  </w:r>
                </w:p>
              </w:tc>
            </w:tr>
            <w:tr w:rsidR="00AD5B3C" w14:paraId="47456272" w14:textId="77777777" w:rsidTr="001C4FB5"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6103A3A4" w14:textId="77777777" w:rsidR="00AD5B3C" w:rsidRDefault="006F1CB3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13782F59" w14:textId="3F603061" w:rsidR="001C4FB5" w:rsidRDefault="00740FC7" w:rsidP="001C4FB5">
                  <w:pPr>
                    <w:spacing w:after="0" w:line="237" w:lineRule="auto"/>
                    <w:textAlignment w:val="center"/>
                    <w:divId w:val="1752509496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Program </w:t>
                  </w:r>
                  <w:r w:rsidR="006F1CB3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 Dysleksja</w:t>
                  </w:r>
                </w:p>
                <w:p w14:paraId="6CBC4D78" w14:textId="77777777" w:rsidR="001C4FB5" w:rsidRDefault="001C4FB5" w:rsidP="001C4FB5">
                  <w:pPr>
                    <w:spacing w:after="0" w:line="237" w:lineRule="auto"/>
                    <w:textAlignment w:val="center"/>
                    <w:divId w:val="1752509496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1C4FB5"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Program składa się z:</w:t>
                  </w:r>
                </w:p>
                <w:p w14:paraId="29B4D8AA" w14:textId="0EF4F1E1" w:rsidR="001C4FB5" w:rsidRPr="001C4FB5" w:rsidRDefault="001C4FB5" w:rsidP="001C4FB5">
                  <w:pPr>
                    <w:spacing w:after="0" w:line="237" w:lineRule="auto"/>
                    <w:textAlignment w:val="center"/>
                    <w:divId w:val="1752509496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1C4FB5"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aplikacji nauczyciela/terapeuty,</w:t>
                  </w:r>
                </w:p>
                <w:p w14:paraId="19E8C1EF" w14:textId="77777777" w:rsidR="001C4FB5" w:rsidRPr="001C4FB5" w:rsidRDefault="001C4FB5" w:rsidP="001C4FB5">
                  <w:pPr>
                    <w:spacing w:after="0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 w:rsidRPr="001C4FB5"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programu do diagnozy,</w:t>
                  </w:r>
                </w:p>
                <w:p w14:paraId="1164AEF1" w14:textId="77777777" w:rsidR="001C4FB5" w:rsidRPr="001C4FB5" w:rsidRDefault="001C4FB5" w:rsidP="001C4FB5">
                  <w:pPr>
                    <w:spacing w:after="0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 w:rsidRPr="001C4FB5"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programu terapeutycznego.</w:t>
                  </w:r>
                </w:p>
                <w:p w14:paraId="5E98011B" w14:textId="77777777" w:rsidR="001C4FB5" w:rsidRPr="001C4FB5" w:rsidRDefault="001C4FB5" w:rsidP="001C4FB5">
                  <w:pPr>
                    <w:spacing w:after="0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 w:rsidRPr="001C4FB5"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Aplikacja nauczyciela/terapeuty ułatwia przeprowadzenie terapii, można ją nie tylko skutecznie zaplanować, zarejestrować dane, zarchiwizować dokumenty, ale także kontrolować proces i analizować efekty.</w:t>
                  </w:r>
                </w:p>
                <w:p w14:paraId="086F536F" w14:textId="77777777" w:rsidR="001C4FB5" w:rsidRPr="001C4FB5" w:rsidRDefault="001C4FB5" w:rsidP="001C4FB5">
                  <w:pPr>
                    <w:spacing w:after="0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 w:rsidRPr="001C4FB5"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Program do diagnozy obejmuje cztery kategorie poznawcze, które są kluczowe dla  rozwoju umiejętności czytania i pisania:</w:t>
                  </w:r>
                </w:p>
                <w:p w14:paraId="31E08F02" w14:textId="77777777" w:rsidR="001C4FB5" w:rsidRPr="001C4FB5" w:rsidRDefault="001C4FB5" w:rsidP="001C4FB5">
                  <w:pPr>
                    <w:spacing w:after="0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 w:rsidRPr="001C4FB5"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funkcje językowe,</w:t>
                  </w:r>
                </w:p>
                <w:p w14:paraId="0EDB16B9" w14:textId="77777777" w:rsidR="001C4FB5" w:rsidRPr="001C4FB5" w:rsidRDefault="001C4FB5" w:rsidP="001C4FB5">
                  <w:pPr>
                    <w:spacing w:after="0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 w:rsidRPr="001C4FB5"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funkcje wzrokowe,</w:t>
                  </w:r>
                </w:p>
                <w:p w14:paraId="06036644" w14:textId="77777777" w:rsidR="001C4FB5" w:rsidRPr="001C4FB5" w:rsidRDefault="001C4FB5" w:rsidP="001C4FB5">
                  <w:pPr>
                    <w:spacing w:after="0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 w:rsidRPr="001C4FB5"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pamięć,</w:t>
                  </w:r>
                </w:p>
                <w:p w14:paraId="4B76F4E0" w14:textId="77777777" w:rsidR="001C4FB5" w:rsidRPr="001C4FB5" w:rsidRDefault="001C4FB5" w:rsidP="001C4FB5">
                  <w:pPr>
                    <w:spacing w:after="0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 w:rsidRPr="001C4FB5"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myślenie.</w:t>
                  </w:r>
                </w:p>
                <w:p w14:paraId="2D9D1BBA" w14:textId="77777777" w:rsidR="001C4FB5" w:rsidRPr="001C4FB5" w:rsidRDefault="001C4FB5" w:rsidP="001C4FB5">
                  <w:pP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 w:rsidRPr="001C4FB5"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Program terapeutyczny wykorzystuje powszechnie uznaną metodę 18 struktur wyrazowych, która umożliwia pogłębienie umiejętności analizy i syntezy wyrazów. Jest to metoda przeznaczona do jednoczesnego ćwiczenia czytania i pisania na tym samym materiale leksykalnym w oparciu o uaktywnianie analizatorów: wzrokowego, słuchowego i kinestyczno-ruchowego. Metodę 18 struktur wyrazowych można stosować niezależnie od tego, które funkcje są najbardziej zaburzone. Dzieci bawiąc się głoskami, sylabami, obrazkami, i rebusami w spontaniczny i naturalny dla siebie sposób przyswajają umiejętności czytania i pisania, które wcześniej sprawiały im duże duże trudności.</w:t>
                  </w:r>
                </w:p>
                <w:p w14:paraId="7F3D8D0D" w14:textId="77777777" w:rsidR="001C4FB5" w:rsidRPr="001C4FB5" w:rsidRDefault="001C4FB5" w:rsidP="001C4FB5">
                  <w:pP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 w:rsidRPr="001C4FB5"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Terapia obejmuje następujące rodzaje ćwiczeń:</w:t>
                  </w:r>
                </w:p>
                <w:p w14:paraId="77592DCC" w14:textId="77777777" w:rsidR="001C4FB5" w:rsidRPr="001C4FB5" w:rsidRDefault="001C4FB5" w:rsidP="001C4FB5">
                  <w:pPr>
                    <w:spacing w:after="20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 w:rsidRPr="001C4FB5"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uzupełnienie wyrazów poprzez dopisywania liter i sylab,sylabizowanie,oddzielanie słów od siebie,budowanie zdań, ćwiczenia z pamięci i słuchu,   ćwiczenia grafomotoryczne na kartach pracy,</w:t>
                  </w:r>
                </w:p>
                <w:p w14:paraId="333ED18A" w14:textId="77777777" w:rsidR="001C4FB5" w:rsidRPr="001C4FB5" w:rsidRDefault="001C4FB5" w:rsidP="001C4FB5">
                  <w:pPr>
                    <w:spacing w:after="20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 w:rsidRPr="001C4FB5"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ćwiczenia z wyrazami podczas których dziecko uczy się wyróżniać samogłoski, spółgłoski i sylaby, dążąc do sprawnego odczytywania i zapisywania wyrazów o coraz dłuższej i bardziej skomplikowanej strukturze,</w:t>
                  </w:r>
                </w:p>
                <w:p w14:paraId="0BF95A4D" w14:textId="77777777" w:rsidR="001C4FB5" w:rsidRPr="001C4FB5" w:rsidRDefault="001C4FB5" w:rsidP="001C4FB5">
                  <w:pPr>
                    <w:spacing w:after="20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 w:rsidRPr="001C4FB5"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ćwiczenia ze zdaniami polegające na rozumieniu i zapamiętywaniu  tekstu.</w:t>
                  </w:r>
                </w:p>
                <w:p w14:paraId="7809F42A" w14:textId="77777777" w:rsidR="001C4FB5" w:rsidRPr="001C4FB5" w:rsidRDefault="001C4FB5" w:rsidP="001C4FB5">
                  <w:pPr>
                    <w:spacing w:after="20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 w:rsidRPr="001C4FB5"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Program zawiera:</w:t>
                  </w:r>
                </w:p>
                <w:p w14:paraId="30E8F84E" w14:textId="77777777" w:rsidR="001C4FB5" w:rsidRPr="001C4FB5" w:rsidRDefault="001C4FB5" w:rsidP="001C4FB5">
                  <w:pPr>
                    <w:spacing w:after="20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 w:rsidRPr="001C4FB5"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16 diagnostycznych ćwiczeń interaktywnych,</w:t>
                  </w:r>
                </w:p>
                <w:p w14:paraId="748A845A" w14:textId="77777777" w:rsidR="001C4FB5" w:rsidRPr="001C4FB5" w:rsidRDefault="001C4FB5" w:rsidP="001C4FB5">
                  <w:pPr>
                    <w:spacing w:after="20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 w:rsidRPr="001C4FB5"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436 terapeutycznych ćwiczeń interaktywnych,</w:t>
                  </w:r>
                </w:p>
                <w:p w14:paraId="01045D7F" w14:textId="77777777" w:rsidR="001C4FB5" w:rsidRPr="001C4FB5" w:rsidRDefault="001C4FB5" w:rsidP="001C4FB5">
                  <w:pPr>
                    <w:spacing w:after="20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 w:rsidRPr="001C4FB5"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22 ćwiczenia filmowe,</w:t>
                  </w:r>
                </w:p>
                <w:p w14:paraId="1F837AB9" w14:textId="77777777" w:rsidR="001C4FB5" w:rsidRPr="001C4FB5" w:rsidRDefault="001C4FB5" w:rsidP="001C4FB5">
                  <w:pPr>
                    <w:spacing w:after="20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 w:rsidRPr="001C4FB5"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15 interaktywnych gier i zabaw,</w:t>
                  </w:r>
                </w:p>
                <w:p w14:paraId="1207DDC8" w14:textId="77777777" w:rsidR="001C4FB5" w:rsidRPr="001C4FB5" w:rsidRDefault="001C4FB5" w:rsidP="001C4FB5">
                  <w:pPr>
                    <w:spacing w:after="20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 w:rsidRPr="001C4FB5"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219 kart pracy,</w:t>
                  </w:r>
                </w:p>
                <w:p w14:paraId="00CA2F61" w14:textId="52D40714" w:rsidR="00AD5B3C" w:rsidRDefault="001C4FB5" w:rsidP="001C4FB5">
                  <w:pPr>
                    <w:spacing w:after="20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 w:rsidRPr="001C4FB5"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poradnik metodyczny, pomoce dydaktyczne i wydrukowane karty pracy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67885389" w14:textId="77777777" w:rsidR="00AD5B3C" w:rsidRDefault="006F1CB3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73F98A8E" w14:textId="76915515" w:rsidR="00AD5B3C" w:rsidRDefault="001C4FB5">
                  <w:pPr>
                    <w:spacing w:after="0" w:line="1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anchor distT="0" distB="0" distL="114300" distR="114300" simplePos="0" relativeHeight="251658240" behindDoc="0" locked="0" layoutInCell="1" allowOverlap="1" wp14:anchorId="1FFB89AA" wp14:editId="537D8D6D">
                        <wp:simplePos x="0" y="0"/>
                        <wp:positionH relativeFrom="column">
                          <wp:posOffset>-3810</wp:posOffset>
                        </wp:positionH>
                        <wp:positionV relativeFrom="paragraph">
                          <wp:posOffset>1773489</wp:posOffset>
                        </wp:positionV>
                        <wp:extent cx="1334770" cy="1087755"/>
                        <wp:effectExtent l="0" t="0" r="0" b="0"/>
                        <wp:wrapNone/>
                        <wp:docPr id="18" name="Obraz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dysleksja_.jpg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4770" cy="1087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AD5B3C" w14:paraId="1C5BBEAB" w14:textId="77777777" w:rsidTr="001C4FB5"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4BDE88CE" w14:textId="77777777" w:rsidR="00AD5B3C" w:rsidRDefault="006F1CB3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33331510" w14:textId="3B11077F" w:rsidR="00966222" w:rsidRDefault="00740FC7">
                  <w:pPr>
                    <w:spacing w:after="0" w:line="237" w:lineRule="auto"/>
                    <w:textAlignment w:val="center"/>
                    <w:divId w:val="2064403259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Program</w:t>
                  </w:r>
                  <w:r w:rsidR="006F1CB3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 Dyskalkulia</w:t>
                  </w:r>
                </w:p>
                <w:p w14:paraId="4589D0A7" w14:textId="7463BB5D" w:rsidR="00AD5B3C" w:rsidRPr="008F0C80" w:rsidRDefault="006F1CB3" w:rsidP="008F0C80">
                  <w:pPr>
                    <w:pStyle w:val="NormalnyWeb"/>
                    <w:spacing w:line="237" w:lineRule="auto"/>
                    <w:textAlignment w:val="top"/>
                    <w:divId w:val="2064403259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Program dla uczniów z problemami w rozwiązywaniu zadań matematycznych mają szansę w krótkim czasie opanować i rozwinąć syntezę i analizę wzrokową, myślenie przyczynowo- skutkowe, orientację w przestrzeni, spostrzegawczość i koncentrację uwagi, kształty cyfr oraz znaków matematycznych, myślenie operacyjne, w tym: porównywanie, segregowanie, dodawanie, odejmowanie i działania odwrotne, pamięć.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Program umożliwia przeprowadzenie oceny gotowości szkolnej oraz diagnozy ryzyka dyskalkulii. Bogata baza ćwiczeń oraz kart pracy zapewnia nauczycielom i specjalistom materiał do efektywnej i atrakcyjnej terapii ucznia.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Pakiet jest pomocny w pracy z dziećmi w oddziałach terapeutycznych i oddziałach integracyjnych w wieku 8-12 lat, a wypadku dzieci z większymi deficytami rozwoju intelektualnego również w starszym wieku.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Program zawiera: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10 interaktywnych ćwiczeń diagnostycznych,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127 terapeutycznych ćwiczeń interaktywnych,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22 ćwiczenia filmowe,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11 interaktywnych gier i zabaw,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163 karty pracy,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poradnik metodyczny, pomoce dydaktyczne i wydrukowane karty pracy. 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5316778D" w14:textId="77777777" w:rsidR="00AD5B3C" w:rsidRDefault="006F1CB3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1FF530BE" w14:textId="2342FE54" w:rsidR="00AD5B3C" w:rsidRDefault="00A158C1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57E364AF" wp14:editId="37C8892B">
                        <wp:extent cx="1356360" cy="2362200"/>
                        <wp:effectExtent l="0" t="0" r="0" b="0"/>
                        <wp:docPr id="1" name="Obraz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56731" b="-5673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6360" cy="2362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D5B3C" w14:paraId="3A4104D8" w14:textId="77777777" w:rsidTr="001C4FB5">
              <w:tc>
                <w:tcPr>
                  <w:tcW w:w="422" w:type="dxa"/>
                </w:tcPr>
                <w:p w14:paraId="06AE7134" w14:textId="77777777" w:rsidR="00AD5B3C" w:rsidRDefault="00AD5B3C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6577" w:type="dxa"/>
                </w:tcPr>
                <w:p w14:paraId="6D398B84" w14:textId="77777777" w:rsidR="00AD5B3C" w:rsidRDefault="00AD5B3C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071" w:type="dxa"/>
                </w:tcPr>
                <w:p w14:paraId="53AA2690" w14:textId="77777777" w:rsidR="00AD5B3C" w:rsidRDefault="00AD5B3C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2134" w:type="dxa"/>
                </w:tcPr>
                <w:p w14:paraId="41963376" w14:textId="77777777" w:rsidR="00AD5B3C" w:rsidRDefault="00AD5B3C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</w:tr>
          </w:tbl>
          <w:p w14:paraId="6B63972D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333A8623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</w:tr>
    </w:tbl>
    <w:p w14:paraId="08BE6068" w14:textId="77777777" w:rsidR="00AD5B3C" w:rsidRDefault="00AD5B3C">
      <w:pPr>
        <w:spacing w:after="0" w:line="1" w:lineRule="auto"/>
        <w:rPr>
          <w:sz w:val="2"/>
        </w:rPr>
        <w:sectPr w:rsidR="00AD5B3C">
          <w:headerReference w:type="default" r:id="rId9"/>
          <w:footerReference w:type="default" r:id="rId10"/>
          <w:pgSz w:w="11906" w:h="16838"/>
          <w:pgMar w:top="283" w:right="283" w:bottom="113" w:left="283" w:header="283" w:footer="113" w:gutter="0"/>
          <w:cols w:space="708"/>
        </w:sect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0207"/>
        <w:gridCol w:w="566"/>
      </w:tblGrid>
      <w:tr w:rsidR="00AD5B3C" w14:paraId="4721DCFA" w14:textId="77777777">
        <w:tc>
          <w:tcPr>
            <w:tcW w:w="567" w:type="dxa"/>
            <w:shd w:val="clear" w:color="auto" w:fill="FFFFFF"/>
          </w:tcPr>
          <w:p w14:paraId="0A853493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21"/>
              <w:gridCol w:w="6560"/>
              <w:gridCol w:w="1069"/>
              <w:gridCol w:w="2129"/>
            </w:tblGrid>
            <w:tr w:rsidR="00AD5B3C" w14:paraId="661D15FA" w14:textId="77777777">
              <w:trPr>
                <w:trHeight w:hRule="exact" w:val="436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333EA71F" w14:textId="77777777" w:rsidR="00AD5B3C" w:rsidRDefault="006F1CB3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Lp.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059E2130" w14:textId="77777777" w:rsidR="00AD5B3C" w:rsidRDefault="006F1CB3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Rodzaj pomocy dydaktycznej / Minimalne parametry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1E6BE882" w14:textId="77777777" w:rsidR="00AD5B3C" w:rsidRDefault="006F1CB3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Ilość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2CC3944D" w14:textId="77777777" w:rsidR="00AD5B3C" w:rsidRDefault="006F1CB3">
                  <w:pPr>
                    <w:spacing w:after="0" w:line="184" w:lineRule="exac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Zdjęcie</w:t>
                  </w:r>
                </w:p>
              </w:tc>
            </w:tr>
            <w:tr w:rsidR="00AD5B3C" w14:paraId="290ADDC5" w14:textId="77777777">
              <w:trPr>
                <w:trHeight w:hRule="exact" w:val="6477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04E10705" w14:textId="77777777" w:rsidR="00AD5B3C" w:rsidRDefault="006F1CB3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47D6ED35" w14:textId="18C86F44" w:rsidR="00966222" w:rsidRDefault="00740FC7">
                  <w:pPr>
                    <w:spacing w:after="0" w:line="237" w:lineRule="auto"/>
                    <w:textAlignment w:val="center"/>
                    <w:divId w:val="26014500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Specjalne potrzeby edukacyjne- program dla klas </w:t>
                  </w:r>
                  <w:r w:rsidR="006F1CB3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4-8</w:t>
                  </w:r>
                </w:p>
                <w:p w14:paraId="1B56F268" w14:textId="5C61365A" w:rsidR="00966222" w:rsidRDefault="006F1CB3">
                  <w:pPr>
                    <w:pStyle w:val="NormalnyWeb"/>
                    <w:spacing w:line="237" w:lineRule="auto"/>
                    <w:textAlignment w:val="top"/>
                    <w:divId w:val="260145002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Jedyny taki program z bogatą i różnorodną bazą ćwiczeń dla uczniów w wieku 10-15 lat.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Program multimedialny skierowany jest do nauczycieli oraz pedagogów-psychologów do prowadzenia zajęć rewalidacyjnych i kompensacyjnych z uczniami w wieku 10-15 lat. Specjalne Potrzeby Edukacyjne dla uczniów klas 4 – 8 koncentruje się na czterech najpowszechniejszych zaburzeniach tj: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Dysleksja (w wąskim rozumieniu) – trudności w czytaniu, Dysortografia – trudności z opanowaniem poprawnej pisowni, Dysgrafia – trudności z opanowaniem czytelnego graficznie pisania, Dyskalkulia – trudność w rozumieniu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Jest to spójne rozwiązanie obejmujące całość zagadnień z zakresu dysleksji rozwojowej, praca z uczniami staje się wyjątkowo skuteczna. Jądrem programu są multimedialne ćwiczenia oraz karty pracy.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Część materiału ćwiczeniowego może być równolegle wykorzystany do wspierania rozwoju kluczowych kompetencji językowych i matematycznych wśród uczniów: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zaniedbanych społecznie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z niewielkim deficytem rozwoju intelektualnego,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z niewielkimi problemami widzenia i słyszenia,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z różnymi formami nadpobudliwości (np. ADHD),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z problemami emocjonalnymi w tym problemami ze spektrum autyzmu.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Program: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uwzględnia najnowsze rozporządzenia w zakresie Pomocy Psychologiczno Pedagogicznej, w tym praktyczne materiały dla rodziców (prezentacje, poradniki, ulotki),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jest prosty w obsłudze i przystępny,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można go zainstalować  na dowolnej ilości komputerów w szkole (licencja otwarta).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 Zestaw zawiera: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blisko 500 ćwiczeń multimedialnych, które można komponować zależnie od zdiagnozowanych problemów ucznia,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zestaw interaktywnych ćwiczeń, zabaw i gier edukacyjnych, nawiązujących do znanych gier komputerowych,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420 wydrukowanych kart pracy dostępnych również w programie,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poradnik metodyczny z instrukcją obsługi,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poradnik dla rodziców,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1 długopis 3D wraz z szablonami rysunków dla uczniów z problemami matematycznymi, które zmieniają je w przestrzenne obiekty. </w:t>
                  </w:r>
                </w:p>
                <w:p w14:paraId="719E45B0" w14:textId="77777777" w:rsidR="00AD5B3C" w:rsidRDefault="00AD5B3C">
                  <w:pP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5FE45CD5" w14:textId="77777777" w:rsidR="00AD5B3C" w:rsidRDefault="006F1CB3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56CA46CC" w14:textId="428A4A6E" w:rsidR="00AD5B3C" w:rsidRDefault="00A158C1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499A756D" wp14:editId="27BAC0FC">
                        <wp:extent cx="1356360" cy="4114800"/>
                        <wp:effectExtent l="0" t="0" r="0" b="0"/>
                        <wp:docPr id="2" name="Obraz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31958" b="-1319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6360" cy="411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D5B3C" w14:paraId="69B57E6A" w14:textId="77777777">
              <w:trPr>
                <w:trHeight w:hRule="exact" w:val="6477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20EAAA5B" w14:textId="77777777" w:rsidR="00AD5B3C" w:rsidRDefault="006F1CB3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65962C17" w14:textId="3FC80FD0" w:rsidR="00966222" w:rsidRDefault="00740FC7">
                  <w:pPr>
                    <w:spacing w:after="0" w:line="237" w:lineRule="auto"/>
                    <w:textAlignment w:val="center"/>
                    <w:divId w:val="1333068903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Program</w:t>
                  </w:r>
                  <w:r w:rsidR="006F1CB3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 Autyzm 1-8</w:t>
                  </w:r>
                </w:p>
                <w:p w14:paraId="4D264FB0" w14:textId="77777777" w:rsidR="00966222" w:rsidRDefault="006F1CB3">
                  <w:pPr>
                    <w:pStyle w:val="NormalnyWeb"/>
                    <w:spacing w:line="237" w:lineRule="auto"/>
                    <w:textAlignment w:val="top"/>
                    <w:divId w:val="1333068903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System wspierający całe grono pedagogiczne. Jest to zbiór praktycznych i różnorodnych materiałów zebranych w jednym miejscu. W pakiecie zawarto przydatne wskazówki, szczególnie dla nauczycieli klas 1-8, jak zachować się w pracy z uczniem ze spektrum autyzmu oraz jak przygotować całą klasę do integracji z uczniem z ASD. Scenariusze zajęć i pomoce mają służyć do nawiązania dobrych relacji i komunikacji między nauczycielem a uczniem z ASD, natomiast zadania i ćwiczenia dla wszystkich uczniów ułatwiają pokonanie dystansu fizycznego i pomagają w rozwijaniu kompetencji społecznych u osób z zaburzeniami ze spektrum autyzmu.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Licencja otwarta –  nieograniczona ilość użytkowników i urządzeń.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Pakiet zawiera komplet różnorodnych materiałów dla pedagoga, nauczycieli wychowawców i nauczycieli specjalistów: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ponad 60 zabaw wspierających relacje i komunikację między uczniami (bloki tematyczne: emocje, kształtowanie i wzmacnianie pozytywnej postawy, rozwijanie umiejętności społecznych, zajęcia integracyjne, rozwijanie teorii umysłu i inne – bez wątpienia sprawdzają się również na godzinach wychowawczych),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11 plakatów edukacyjnych (do powieszenia np. w pokoju nauczycielskim),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poradniki dla nauczycieli/wychowawców: „Jak prowadzić lekcje w klasach, w których są uczniowie ze spektrum autyzmu?” oraz „Dom – szkoła – klasa w trosce o ASA, czyli jak współpracować z Rodzicami ucznia z ASD?”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prezentacje multimedialne dla pedagoga do przeprowadzenia wewnętrznych szkoleń doskonalenia nauczycieli,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blisko 20 kart pracy integrujących uczniów,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5 sztuk praktycznych fiszek dla nauczycieli z podpowiedziami, jak wykorzystać mocne strony ucznia z ASD podczas zajęć w szkole,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3 arkusze buziek emotikonek: zarówno te już gotowe jak i do samodzielnego wykonania, pomocne w komunikowaniu się z uczniami,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dostęp do zbioru 20 filmów edukacyjnych o dzieciach i młodzieży ASD,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długopis Banach 3D z 10 kartami pracy do stosowania na zajęciach rewalidacyjno- kompensacyjnych. Pracując z długopisem uczniowie z ASD uczą się koncentracji, cierpliwości, ćwiczą umiejętności manualne (np. właściwy chwyt pisarski); praca z długopisem 3D wyzwala pozytywne emocje, które wspomagają proces uczenia,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materiał do Długopisu Banach 3D na start – 30m filamentu w 3 kolorach (czerwony, niebieski, żółty). </w:t>
                  </w:r>
                </w:p>
                <w:p w14:paraId="51CBEAE7" w14:textId="77777777" w:rsidR="00AD5B3C" w:rsidRDefault="00AD5B3C">
                  <w:pP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16FF8333" w14:textId="77777777" w:rsidR="00AD5B3C" w:rsidRDefault="006F1CB3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635908DA" w14:textId="227D8831" w:rsidR="00AD5B3C" w:rsidRDefault="00A158C1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4597A6FF" wp14:editId="19DBDB6C">
                        <wp:extent cx="1356360" cy="4114800"/>
                        <wp:effectExtent l="0" t="0" r="0" b="0"/>
                        <wp:docPr id="3" name="Obraz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32007" b="-13200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6360" cy="411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D5B3C" w14:paraId="66758E85" w14:textId="77777777">
              <w:trPr>
                <w:trHeight w:hRule="exact" w:val="2881"/>
              </w:trPr>
              <w:tc>
                <w:tcPr>
                  <w:tcW w:w="422" w:type="dxa"/>
                </w:tcPr>
                <w:p w14:paraId="72BFA5EF" w14:textId="77777777" w:rsidR="00AD5B3C" w:rsidRDefault="00AD5B3C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6577" w:type="dxa"/>
                </w:tcPr>
                <w:p w14:paraId="3D4DC493" w14:textId="77777777" w:rsidR="00AD5B3C" w:rsidRDefault="00AD5B3C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071" w:type="dxa"/>
                </w:tcPr>
                <w:p w14:paraId="6B7B13E4" w14:textId="77777777" w:rsidR="00AD5B3C" w:rsidRDefault="00AD5B3C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2134" w:type="dxa"/>
                </w:tcPr>
                <w:p w14:paraId="6BB6FF85" w14:textId="77777777" w:rsidR="00AD5B3C" w:rsidRDefault="00AD5B3C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</w:tr>
          </w:tbl>
          <w:p w14:paraId="46E9723C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04D0538C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</w:tr>
    </w:tbl>
    <w:p w14:paraId="792748B8" w14:textId="77777777" w:rsidR="00AD5B3C" w:rsidRDefault="00AD5B3C">
      <w:pPr>
        <w:spacing w:after="0" w:line="1" w:lineRule="auto"/>
        <w:rPr>
          <w:sz w:val="2"/>
        </w:rPr>
        <w:sectPr w:rsidR="00AD5B3C">
          <w:headerReference w:type="default" r:id="rId13"/>
          <w:footerReference w:type="default" r:id="rId14"/>
          <w:pgSz w:w="11906" w:h="16838"/>
          <w:pgMar w:top="283" w:right="283" w:bottom="113" w:left="283" w:header="283" w:footer="113" w:gutter="0"/>
          <w:cols w:space="708"/>
        </w:sect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0207"/>
        <w:gridCol w:w="566"/>
      </w:tblGrid>
      <w:tr w:rsidR="00AD5B3C" w14:paraId="1F8F1087" w14:textId="77777777">
        <w:tc>
          <w:tcPr>
            <w:tcW w:w="567" w:type="dxa"/>
            <w:shd w:val="clear" w:color="auto" w:fill="FFFFFF"/>
          </w:tcPr>
          <w:p w14:paraId="731DBC3E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21"/>
              <w:gridCol w:w="6560"/>
              <w:gridCol w:w="1069"/>
              <w:gridCol w:w="2129"/>
            </w:tblGrid>
            <w:tr w:rsidR="00AD5B3C" w14:paraId="03B84531" w14:textId="77777777">
              <w:trPr>
                <w:trHeight w:hRule="exact" w:val="436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56CB8B09" w14:textId="77777777" w:rsidR="00AD5B3C" w:rsidRDefault="006F1CB3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Lp.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59A1C37E" w14:textId="77777777" w:rsidR="00AD5B3C" w:rsidRDefault="006F1CB3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Rodzaj pomocy dydaktycznej / Minimalne parametry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2DD58FD7" w14:textId="77777777" w:rsidR="00AD5B3C" w:rsidRDefault="006F1CB3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Ilość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74FC077D" w14:textId="77777777" w:rsidR="00AD5B3C" w:rsidRDefault="006F1CB3">
                  <w:pPr>
                    <w:spacing w:after="0" w:line="184" w:lineRule="exac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Zdjęcie</w:t>
                  </w:r>
                </w:p>
              </w:tc>
            </w:tr>
            <w:tr w:rsidR="00AD5B3C" w14:paraId="672E95BE" w14:textId="77777777">
              <w:trPr>
                <w:trHeight w:hRule="exact" w:val="14400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4F43292A" w14:textId="77777777" w:rsidR="00AD5B3C" w:rsidRDefault="006F1CB3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5E8F0B38" w14:textId="77777777" w:rsidR="00966222" w:rsidRDefault="006F1CB3">
                  <w:pPr>
                    <w:spacing w:after="0" w:line="237" w:lineRule="auto"/>
                    <w:textAlignment w:val="center"/>
                    <w:divId w:val="779177998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Problemy wychowawcze- pakiet</w:t>
                  </w:r>
                </w:p>
                <w:p w14:paraId="30AE50D1" w14:textId="77777777" w:rsidR="00966222" w:rsidRDefault="006F1CB3">
                  <w:pPr>
                    <w:pStyle w:val="NormalnyWeb"/>
                    <w:spacing w:line="237" w:lineRule="auto"/>
                    <w:textAlignment w:val="top"/>
                    <w:divId w:val="779177998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Zbiór kilkuset dokumentów, konspektów i pomocy dydaktycznych w wersji elektronicznej, który kompleksowo wspiera szkołę (dyrektora, nauczycieli, wychowawców i specjalistów)  oraz rodziców w obszarach problemami rozwojowymi w zakresie psychologicznym i społecznym uczniów w rożnym wieku. Dokumenty ze względu na swoją obszerność oraz łatwość dostępu dla całej kadry pedagogicznej, zostały zamieszczone w programie komputerowym gwarantując wygodę w ich użytkowaniu. Dokumenty można wydrukować i w łatwy sposób  przeszukiwać.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Zestaw obejmuje szkolenia, propozycje działań i gotowe materiały dla psychologów i pedagogów, wychowawców, nauczycieli przedmiotowych, rodziców i dzieci. Materiały podzielono na trzy grupy wiekowe odpowiadające klasom 1-3, 4-6 i 7-8 szkoły podstawowej. Zestaw zawiera scenariusze szkoleń i szkoleń dla nauczycieli, scenariusze lekcji wychowawczych, spotkań z rodzicami, gier społecznych dla dzieci i kompletne programy profilaktyczne, diagnostyczne i terapeutyczne.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Kompleksowe materiały, które przygotowaliśmy pomogą nauczycielom realizować działania wychowawcze a zajęcia z uczniami staną się atrakcyjne i wartościowe.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Materiały dla nauczycieli: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poradniki metodyczne podzielone na moduły tematyczne i grupy wiekowe uczniów,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scenariusze zajęć wychowawczych oraz materiały do ich prowadzenia,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prezentacje tematyczne (w tym na wywiadówki dla rodziców) oraz poradniki,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ulotki informacyjne dla rodziców.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Zestaw zawiera zebrane materiały trzech osobnych publikacji: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Przemoc i agresja, Problemy emocjonalne, Uzależnienia, oraz bardzo obszerny moduł terapeutyczny. (którego nie ma w pojedynczych tytułach)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Moduł terapeutyczny oparty jest na rozwijaniu 6 kompetencji niezbędnych do prawidłowego wypełniania ról społecznych: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funkcjonowania w grupie społecznej,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komunikacji interpersonalnej,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empatii,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radzenia sobie z emocjami,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samooceny.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Zestaw zawiera: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pendrive ze zbiorem różnorodnych materiałów (poradniki, scenariusze, prezentacje multimedialne, ulotki, formularze) z możliwością użycia ich na ekranie i wydruku,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poradnik metodyczny,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Gry na zajęcia wychowawcze w formie kartonowych elementów: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Pakiet zawiera moduł terapeutyczny oparty jest na rozwijaniu 6 kompetencji niezbędnych do prawidłowego wypełniania ról społecznych: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funkcjonowania w grupie społecznej,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komunikacji interpersonalnej,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empatii,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radzenia sobie z emocjami,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samoregulacji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Funkcjonowanie emocjonalno-społeczne jest warunkiem prawidłowego funkcjonowania w grupach społecznych, wykonywania podstawowych zadań. W ostatnich latach na rozwój tych kompetencji kładzie się bardzo duży nacisk – np.: podstawa programowa wychowania przedszkolnego jest w oparciu o rozwój sfery: społecznej, emocjonalnej, poznawczej i fizycznej, czy program wychowawczo-profilaktyczny musi zawierać sposoby rozwoju tych obszarów, gdzie opisuje się drogi do osiągnięcia dojrzałości społecznej, emocjonalnej, poznawczej.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Prawidłowy rozwój społeczno-emocjonalny jest warunkiem zdrowia psychicznego, prawidłowego budowania poczucia własnej wartości oraz odnoszenia sukcesów.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Doświadczenia ostatnich miesięcy w edukacji pokazały (nauczanie zdalne), że bez kompetencji osobistych uczniowie popadają w apatie a ich rozwój poznawczy jest zaburzony, dlatego też w tak ważne jest świadome budowanie kompetencji społeczno- emocjonalnych  uczniów, ze szczególnym uwzględnieniem dzieci ze specjalnymi potrzebami edukacyjnymi, które mają trudności w tych obszarach.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 Przemoc i agresja: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6 większych kół symbolizujących typowe reakcje na przemoc lub agresję wokół nas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24 mniejszych kół służące do oceniania przedstawianych sytuacji i reakcji.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Problemy emocjonalne: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6 większych kół z „emotikonami” symbolizującymi główne kategorie uzewnętrznianych emocji (szczęście, radość, smutek, strach, złość, inne),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24 mniejsze koła z symbolami twarzy reprezentujących warianty powyższych emocji.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Uzależnienia: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6 większych kół z symbolami różnych sfer naszego życia z białymi polami do umieszczania mniejszych kół (rodzina, rówieśnicy, szkoła, plan dnia, emocje w ciągu dnia, życie bez tego co nas może uzależniać),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12 mniejszych kół symbolizujących potencjalne źródła uzależnień – celowo wybrano obszary, które nie są w oczywisty sposób negatywne, a jednak mogą powodować uzależnienia,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12 dwustronnych kół z różnymi ocenami sytuacji, służących do wyrażania opinii przez uczniów.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Te proste pomoce ułatwiają zaangażowanie całej klasy lub grupy uczniów w zajęcia wychowawcze. Zastosowane na kartonowych kołach ilustracje kojarzą się z ikonami stosowanymi w portalach społecznościowych, co sprawia, że są zrozumiałe nawet dla najmłodszych uczniów, a jednocześnie akceptowane nawet przez ósmoklasistów. </w:t>
                  </w:r>
                </w:p>
                <w:p w14:paraId="2A5F23DD" w14:textId="77777777" w:rsidR="00AD5B3C" w:rsidRDefault="00AD5B3C">
                  <w:pP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1EEFA922" w14:textId="77777777" w:rsidR="00AD5B3C" w:rsidRDefault="006F1CB3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6B383AA4" w14:textId="1415CBA1" w:rsidR="00AD5B3C" w:rsidRDefault="00A158C1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65EE5AA7" wp14:editId="7B7D6197">
                        <wp:extent cx="1356360" cy="9144000"/>
                        <wp:effectExtent l="0" t="0" r="0" b="0"/>
                        <wp:docPr id="4" name="Obraz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335506" b="-33550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6360" cy="914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D5B3C" w14:paraId="1E1874BD" w14:textId="77777777">
              <w:trPr>
                <w:trHeight w:hRule="exact" w:val="1435"/>
              </w:trPr>
              <w:tc>
                <w:tcPr>
                  <w:tcW w:w="422" w:type="dxa"/>
                </w:tcPr>
                <w:p w14:paraId="01339715" w14:textId="77777777" w:rsidR="00AD5B3C" w:rsidRDefault="00AD5B3C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6577" w:type="dxa"/>
                </w:tcPr>
                <w:p w14:paraId="3337BA2D" w14:textId="77777777" w:rsidR="00AD5B3C" w:rsidRDefault="00AD5B3C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071" w:type="dxa"/>
                </w:tcPr>
                <w:p w14:paraId="7BEE1701" w14:textId="77777777" w:rsidR="00AD5B3C" w:rsidRDefault="00AD5B3C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2134" w:type="dxa"/>
                </w:tcPr>
                <w:p w14:paraId="77F571B7" w14:textId="77777777" w:rsidR="00AD5B3C" w:rsidRDefault="00AD5B3C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</w:tr>
          </w:tbl>
          <w:p w14:paraId="2B4348DC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4F4EDD5D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</w:tr>
    </w:tbl>
    <w:p w14:paraId="4E79D96B" w14:textId="77777777" w:rsidR="00AD5B3C" w:rsidRDefault="00AD5B3C">
      <w:pPr>
        <w:spacing w:after="0" w:line="1" w:lineRule="auto"/>
        <w:rPr>
          <w:sz w:val="2"/>
        </w:rPr>
        <w:sectPr w:rsidR="00AD5B3C">
          <w:headerReference w:type="default" r:id="rId16"/>
          <w:footerReference w:type="default" r:id="rId17"/>
          <w:pgSz w:w="11906" w:h="16838"/>
          <w:pgMar w:top="283" w:right="283" w:bottom="113" w:left="283" w:header="283" w:footer="113" w:gutter="0"/>
          <w:cols w:space="708"/>
        </w:sect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0207"/>
        <w:gridCol w:w="566"/>
      </w:tblGrid>
      <w:tr w:rsidR="00AD5B3C" w14:paraId="27B4CC13" w14:textId="77777777">
        <w:tc>
          <w:tcPr>
            <w:tcW w:w="567" w:type="dxa"/>
            <w:shd w:val="clear" w:color="auto" w:fill="FFFFFF"/>
          </w:tcPr>
          <w:p w14:paraId="3396B790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21"/>
              <w:gridCol w:w="6560"/>
              <w:gridCol w:w="1069"/>
              <w:gridCol w:w="2129"/>
            </w:tblGrid>
            <w:tr w:rsidR="00AD5B3C" w14:paraId="51B52AAF" w14:textId="77777777" w:rsidTr="008F0C80">
              <w:trPr>
                <w:trHeight w:val="437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380CD30C" w14:textId="77777777" w:rsidR="00AD5B3C" w:rsidRDefault="006F1CB3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Lp.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5F0954FD" w14:textId="77777777" w:rsidR="00AD5B3C" w:rsidRDefault="006F1CB3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Rodzaj pomocy dydaktycznej / Minimalne parametry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040E61C1" w14:textId="77777777" w:rsidR="00AD5B3C" w:rsidRDefault="006F1CB3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Ilość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36C8D58C" w14:textId="77777777" w:rsidR="00AD5B3C" w:rsidRDefault="006F1CB3">
                  <w:pPr>
                    <w:spacing w:after="0" w:line="184" w:lineRule="exac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Zdjęcie</w:t>
                  </w:r>
                </w:p>
              </w:tc>
            </w:tr>
            <w:tr w:rsidR="00AD5B3C" w14:paraId="225082E7" w14:textId="77777777" w:rsidTr="008F0C80"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2E3358B6" w14:textId="77777777" w:rsidR="00AD5B3C" w:rsidRDefault="006F1CB3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02DF0F7E" w14:textId="078C0AD8" w:rsidR="00966222" w:rsidRDefault="00740FC7">
                  <w:pPr>
                    <w:spacing w:after="0" w:line="237" w:lineRule="auto"/>
                    <w:textAlignment w:val="center"/>
                    <w:divId w:val="1068570721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Program</w:t>
                  </w:r>
                  <w:r w:rsidR="006F1CB3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 Logopedia. Wer</w:t>
                  </w: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sja rozszerzona</w:t>
                  </w:r>
                </w:p>
                <w:p w14:paraId="4262124A" w14:textId="77777777" w:rsidR="00966222" w:rsidRDefault="006F1CB3">
                  <w:pPr>
                    <w:pStyle w:val="NormalnyWeb"/>
                    <w:spacing w:line="237" w:lineRule="auto"/>
                    <w:textAlignment w:val="top"/>
                    <w:divId w:val="1068570721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Multimedialne gry i zabawy wspierający wszechstronny rozwój dzieci w wieku 5-7 lat.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Pakiet zawiera: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interaktywne gry specjalnie przystosowane do zespołowego wykorzystania na tablicy multimedialnej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karty pracy do wydrukowania lub kopiowania zawierające ćwiczenia do wykonania indywidualnego,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zespołowego lub materiały do przygotowania przedstawień teatralnych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grę dydaktyczną wykonaną z kartonów o dużym formacie, przeznaczoną do wykorzystania przez całą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klasę lub duże grupy dzieci.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Gry interaktywne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Budowniczowie – współzawodnictwo z rotacją przedstawicieli zespołów. Ćwiczenie percepcji wzrokowej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oraz koordynacji wzrokowo-ruchowej. Koncentracja uwagi. Współpraca w grupie.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Łap i unikaj – ćwiczenie percepcji wzrokowej oraz koordynacji wzrokowo-ruchowej. Koncentracja uwagi.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Współpraca w grupie.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Piraci – ćwiczenie koordynacji dźwiękowo-wzrokowo-ruchowej. Koncentracja uwagi. Współpraca w grupie.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Karty pracy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Znajdź różnice,  Znajdź gwiazdki, Znajdź trójkąty, Znajdź kółka; Połącz podobne filiżanki;  Połącz podobne zwierzaki.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Gra wielkoformatowa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Gra wielkoformatowa „Kierunki i kolory” polega na znajdowaniu przez dzieci rozmieszczonych na podłodze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kartonów z rysunkami prawych oraz lewych dłoni i stóp w różnych kolorach. Do gry dołączono zestaw scenariuszy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zabaw pozwalający na jej wykorzystanie w wielu konfiguracjach opartych na wypróbowanych mechanizmach zabawy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takich jak „Stary niedźwiedź”, „Brakujące krzesło”, ”Twister”. Gra rozwija percepcję wzrokową (w szczególności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rozpoznawanie kształtów, kolorów i strony lewej i prawej), reagowanie na bodźce słuchowe (aktywowanie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i hamowanie) koordynację wzrokowo-ruchową, koncentrację i współpracę w grupie.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Licencja otwarta </w:t>
                  </w:r>
                </w:p>
                <w:p w14:paraId="47647F98" w14:textId="77777777" w:rsidR="00AD5B3C" w:rsidRDefault="00AD5B3C">
                  <w:pP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757FCB79" w14:textId="77777777" w:rsidR="00AD5B3C" w:rsidRDefault="006F1CB3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42ADD851" w14:textId="34E72DA9" w:rsidR="00AD5B3C" w:rsidRDefault="00A158C1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0418A697" wp14:editId="3688B07B">
                        <wp:extent cx="1356360" cy="4343400"/>
                        <wp:effectExtent l="0" t="0" r="0" b="0"/>
                        <wp:docPr id="5" name="Obraz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46759" b="-1467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6360" cy="434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D5B3C" w14:paraId="6D46AF24" w14:textId="77777777" w:rsidTr="008F0C80"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05BAABD7" w14:textId="77777777" w:rsidR="00AD5B3C" w:rsidRDefault="006F1CB3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655F1B5D" w14:textId="7E4666A0" w:rsidR="00966222" w:rsidRDefault="00740FC7">
                  <w:pPr>
                    <w:spacing w:after="0" w:line="237" w:lineRule="auto"/>
                    <w:textAlignment w:val="center"/>
                    <w:divId w:val="261038020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Laptop</w:t>
                  </w:r>
                </w:p>
                <w:p w14:paraId="0CA9AAD6" w14:textId="77777777" w:rsidR="00966222" w:rsidRDefault="006F1CB3">
                  <w:pPr>
                    <w:spacing w:before="100" w:beforeAutospacing="1" w:after="100" w:afterAutospacing="1" w:line="237" w:lineRule="auto"/>
                    <w:textAlignment w:val="top"/>
                    <w:divId w:val="26103802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 xml:space="preserve">Wyświetlacz 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15,6” FHD IPS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Rozdzielczość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1 920 x 1 080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Procesor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Intel® Core i3-1115G4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(1.7GHz, 3.0 GHz, 6MB Cache) </w:t>
                  </w:r>
                </w:p>
                <w:p w14:paraId="640B845E" w14:textId="77777777" w:rsidR="00966222" w:rsidRDefault="006F1CB3">
                  <w:pPr>
                    <w:spacing w:before="100" w:beforeAutospacing="1" w:after="100" w:afterAutospacing="1" w:line="237" w:lineRule="auto"/>
                    <w:textAlignment w:val="top"/>
                    <w:divId w:val="26103802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Pamięć RAM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8 GB DDR4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 xml:space="preserve">Pamięć wewnętrzna 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256 GB PCIe NVMe SSD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Napęd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brak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Karta graficzna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Intel® Iris® Xe Graphics </w:t>
                  </w:r>
                </w:p>
                <w:p w14:paraId="28E205EF" w14:textId="77777777" w:rsidR="00966222" w:rsidRDefault="006F1CB3">
                  <w:pPr>
                    <w:spacing w:before="100" w:beforeAutospacing="1" w:after="100" w:afterAutospacing="1" w:line="237" w:lineRule="auto"/>
                    <w:textAlignment w:val="top"/>
                    <w:divId w:val="26103802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Komunikacja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  <w:p w14:paraId="020A5800" w14:textId="77777777" w:rsidR="00966222" w:rsidRDefault="006F1CB3">
                  <w:pPr>
                    <w:pStyle w:val="NormalnyWeb"/>
                    <w:spacing w:line="237" w:lineRule="auto"/>
                    <w:textAlignment w:val="top"/>
                    <w:divId w:val="26103802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 x USB 3.2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1 x USB 3.2 Gen. 1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1 x USB typ-C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D-SUB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HDMI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1 x RJ-45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złącze słuchawkowe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/mikrofonowe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DC-in - wejście zasilania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WiFi 802.11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Bluetooth 5.1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wbudowane głośniki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wbudowana kamera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Łączność bezprzewodowa/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przewodowa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System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Windows 10 Pro EDU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Wymiary (cm)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36,3 x 25,5 x 2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Waga (kg)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1,8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Gwarancja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3 lata </w:t>
                  </w:r>
                </w:p>
                <w:p w14:paraId="61DEB7FD" w14:textId="77777777" w:rsidR="00AD5B3C" w:rsidRDefault="00AD5B3C">
                  <w:pP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38454366" w14:textId="77777777" w:rsidR="00AD5B3C" w:rsidRDefault="006F1CB3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54376C68" w14:textId="4E1A37BE" w:rsidR="00AD5B3C" w:rsidRDefault="00A158C1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40BBB43D" wp14:editId="0112ECFC">
                        <wp:extent cx="1356360" cy="3939540"/>
                        <wp:effectExtent l="0" t="0" r="0" b="0"/>
                        <wp:docPr id="6" name="Obraz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33267" b="-1332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6360" cy="3939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D5B3C" w14:paraId="40F63402" w14:textId="77777777" w:rsidTr="008F0C80">
              <w:tc>
                <w:tcPr>
                  <w:tcW w:w="422" w:type="dxa"/>
                </w:tcPr>
                <w:p w14:paraId="4BB9DE5B" w14:textId="77777777" w:rsidR="00AD5B3C" w:rsidRDefault="00AD5B3C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6577" w:type="dxa"/>
                </w:tcPr>
                <w:p w14:paraId="349420A7" w14:textId="77777777" w:rsidR="00AD5B3C" w:rsidRDefault="00AD5B3C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071" w:type="dxa"/>
                </w:tcPr>
                <w:p w14:paraId="31B5671C" w14:textId="77777777" w:rsidR="00AD5B3C" w:rsidRDefault="00AD5B3C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2134" w:type="dxa"/>
                </w:tcPr>
                <w:p w14:paraId="174158BE" w14:textId="77777777" w:rsidR="00AD5B3C" w:rsidRDefault="00AD5B3C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</w:tr>
          </w:tbl>
          <w:p w14:paraId="40361967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767954BD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</w:tr>
    </w:tbl>
    <w:p w14:paraId="5E05C0A7" w14:textId="77777777" w:rsidR="00AD5B3C" w:rsidRDefault="00AD5B3C">
      <w:pPr>
        <w:spacing w:after="0" w:line="1" w:lineRule="auto"/>
        <w:rPr>
          <w:sz w:val="2"/>
        </w:rPr>
        <w:sectPr w:rsidR="00AD5B3C">
          <w:headerReference w:type="default" r:id="rId20"/>
          <w:footerReference w:type="default" r:id="rId21"/>
          <w:pgSz w:w="11906" w:h="16838"/>
          <w:pgMar w:top="283" w:right="283" w:bottom="113" w:left="283" w:header="283" w:footer="113" w:gutter="0"/>
          <w:cols w:space="708"/>
        </w:sect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0207"/>
        <w:gridCol w:w="566"/>
      </w:tblGrid>
      <w:tr w:rsidR="00AD5B3C" w14:paraId="384A9EDC" w14:textId="77777777">
        <w:tc>
          <w:tcPr>
            <w:tcW w:w="567" w:type="dxa"/>
            <w:shd w:val="clear" w:color="auto" w:fill="FFFFFF"/>
          </w:tcPr>
          <w:p w14:paraId="1DBCB903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21"/>
              <w:gridCol w:w="6560"/>
              <w:gridCol w:w="1069"/>
              <w:gridCol w:w="2129"/>
            </w:tblGrid>
            <w:tr w:rsidR="00AD5B3C" w14:paraId="7FD77BC2" w14:textId="77777777" w:rsidTr="008F0C80">
              <w:trPr>
                <w:trHeight w:val="437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6C12629B" w14:textId="77777777" w:rsidR="00AD5B3C" w:rsidRDefault="006F1CB3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Lp.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185DCF32" w14:textId="77777777" w:rsidR="00AD5B3C" w:rsidRDefault="006F1CB3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Rodzaj pomocy dydaktycznej / Minimalne parametry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61E26071" w14:textId="77777777" w:rsidR="00AD5B3C" w:rsidRDefault="006F1CB3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Ilość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449AC07E" w14:textId="77777777" w:rsidR="00AD5B3C" w:rsidRDefault="006F1CB3">
                  <w:pPr>
                    <w:spacing w:after="0" w:line="184" w:lineRule="exac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Zdjęcie</w:t>
                  </w:r>
                </w:p>
              </w:tc>
            </w:tr>
            <w:tr w:rsidR="00AD5B3C" w14:paraId="5441286D" w14:textId="77777777" w:rsidTr="008F0C80"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08B3C774" w14:textId="77777777" w:rsidR="00AD5B3C" w:rsidRDefault="006F1CB3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73F757EC" w14:textId="6DDC0BC6" w:rsidR="00966222" w:rsidRDefault="006F1CB3">
                  <w:pPr>
                    <w:spacing w:after="0" w:line="237" w:lineRule="auto"/>
                    <w:textAlignment w:val="center"/>
                    <w:divId w:val="1467624036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Program Zajęcia logopedyczne 1 </w:t>
                  </w:r>
                </w:p>
                <w:p w14:paraId="395E13C3" w14:textId="43EF62B0" w:rsidR="00AD5B3C" w:rsidRPr="008F0C80" w:rsidRDefault="006F1CB3" w:rsidP="008F0C80">
                  <w:pPr>
                    <w:pStyle w:val="NormalnyWeb"/>
                    <w:spacing w:line="237" w:lineRule="auto"/>
                    <w:textAlignment w:val="top"/>
                    <w:divId w:val="1467624036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Program multimedialny dla dzieci z wadami wymowy i innymi zaburzeniami sprawności językowej. Do wykorzystania na zajęciach logopedycznych, rewalidacyjnych i innych, mających na celu kształtowanie umiejętności językowych i niwelowanie trudności z tym związanych. Zawiera blisko 2000 ekranów interaktywnych, ponad 400 kart pracy, przewodnika metodycznego oraz zestawu materiałów dodatkowych w jednym pudełku. Dedykowany do pracy z dziećmi od 4 roku życia. Produkt składa się z interaktywnych ekranów do ćwiczenia poszczególnych głosek. Zawiera ponad 25 tytułów obejmujących materiał z różnych zakresów terapii logopedycznej. Posiada narzędzie Kartoteka (baza danych dla logopedy), które pozwala prowadzić zapiski dotyczące zajęć z uczniami i monitorować ich postępy. Posiada również: • ćwiczenia pozwalające nagrywać, a następnie odsłuchiwać głos dziecka, • zestaw dodatkowych materiałów (pomoce tradycyjne, karty pracy do wydruku, przewodnik metodyczny z notatnikiem logopedy, książka z autorskimi wyliczankami logopedycznymi, mikrofon, głośniki, słuchawki i inne), Produkt musi być zgodny z wytycznymi dostępności dla osób z niepełnosprawnościami. Program obejmuje zakres m.in.: • głosek szeregu szumiącego, • głosek szeregu syczącego, • głosek szeregu ciszącego, • głosek R i L (w tym różnicowanie głosek L-J oraz R-L), • wspomagania diagnozy logopedycznej (pomocnik diagnostyczny), • tematycznych zajęć logopedycznych (Dzień Uśmiechu, Dzień Kota i wiele innych). 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6928F6FB" w14:textId="77777777" w:rsidR="00AD5B3C" w:rsidRDefault="006F1CB3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6397DE89" w14:textId="13E6AF1C" w:rsidR="00AD5B3C" w:rsidRDefault="00A158C1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7BFE69A3" wp14:editId="57F2AD14">
                        <wp:extent cx="1356360" cy="2354580"/>
                        <wp:effectExtent l="0" t="0" r="0" b="0"/>
                        <wp:docPr id="7" name="Obraz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34604" b="-3460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6360" cy="2354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D5B3C" w14:paraId="0B70CD87" w14:textId="77777777" w:rsidTr="008F0C80"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62B8C4B2" w14:textId="77777777" w:rsidR="00AD5B3C" w:rsidRDefault="006F1CB3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655EDE77" w14:textId="2DBC8A51" w:rsidR="00966222" w:rsidRDefault="006F1CB3">
                  <w:pPr>
                    <w:spacing w:after="0" w:line="237" w:lineRule="auto"/>
                    <w:textAlignment w:val="center"/>
                    <w:divId w:val="329988349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Program Matematyka 1 </w:t>
                  </w:r>
                </w:p>
                <w:p w14:paraId="4C2BC4AD" w14:textId="365DB4D7" w:rsidR="00AD5B3C" w:rsidRPr="008F0C80" w:rsidRDefault="006F1CB3" w:rsidP="008F0C80">
                  <w:pPr>
                    <w:pStyle w:val="NormalnyWeb"/>
                    <w:spacing w:line="237" w:lineRule="auto"/>
                    <w:textAlignment w:val="top"/>
                    <w:divId w:val="329988349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Zestaw interaktywnych ćwiczeń wspomagających myślenie i umiejętności matematyczne, przeznaczony dla dzieci przejawiających trudności w tym zakresie i dzieci z dyskalkulią. Do wykorzystania na zajęciach korekcyjno-kompensacyjnych i dydaktyczno-wyrównawczych, a także innych, mających na celu kształtowanie i nabywanie umiejętności matematycznych na poziomie pierwszego etapu edukacyjnego (klasy I-III) lub wyrównawczo w klasach starszych. Zawiera ponad 600 ekranów interaktywnych, więcej niż 200 kart pracy, przewodnika metodycznego oraz zestawu materiałów dodatkowych w jednym pudełku. Dostosowany do pracy z dziećmi od 6 roku życia. Rozwiązania metodyczne programu to: • od konkretu do abstrakcji, • zagadnienia bliskie dzieciom (tzw. Matematyka codzienności), • zadania na logiczne myślenie, • ćwiczenie tzw. metodą małych kroczków – każde działanie jest rozdzielone na mniejsze etapy, • matematyczne gry zespołowe, w których mogą brać udział pary lub grupy dzieci uczęszczające na zajęcia, • ćwiczenie umiejętności szacowania, a także odczytywania wykresów, • zadania na myślenie przestrzenne i perspektywiczne, • elementy kodowania, a także przykłady matematyki twórczej, • inne ćwiczenia terapeutyczne, np. ćwiczenia kształtujące percepcję wzrokową na materiale typowo matematycznym, • materiały do druku i pomoce tradycyjne. Materiał ćwiczeniowy programu podzielony na pięć dużych działów, które przy pomocy klarownie wydzielonych zestawów ćwiczeń służą wytłumaczeniu uczniom danych zagadnień. 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46250973" w14:textId="77777777" w:rsidR="00AD5B3C" w:rsidRDefault="006F1CB3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15E84A23" w14:textId="4598B067" w:rsidR="00AD5B3C" w:rsidRDefault="00A158C1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6A279E7A" wp14:editId="52453F42">
                        <wp:extent cx="1356360" cy="2354580"/>
                        <wp:effectExtent l="0" t="0" r="0" b="0"/>
                        <wp:docPr id="8" name="Obraz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34604" b="-3460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6360" cy="2354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D5B3C" w14:paraId="77D87872" w14:textId="77777777" w:rsidTr="008F0C80"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018958FD" w14:textId="77777777" w:rsidR="00AD5B3C" w:rsidRDefault="006F1CB3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0D278415" w14:textId="351301BE" w:rsidR="00966222" w:rsidRDefault="006F1CB3">
                  <w:pPr>
                    <w:spacing w:after="0" w:line="237" w:lineRule="auto"/>
                    <w:textAlignment w:val="center"/>
                    <w:divId w:val="2140104731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Program Zajęcia logopedyczne 2 </w:t>
                  </w:r>
                </w:p>
                <w:p w14:paraId="45866D5D" w14:textId="18314CD8" w:rsidR="00AD5B3C" w:rsidRPr="008F0C80" w:rsidRDefault="006F1CB3" w:rsidP="008F0C80">
                  <w:pPr>
                    <w:pStyle w:val="NormalnyWeb"/>
                    <w:spacing w:line="237" w:lineRule="auto"/>
                    <w:textAlignment w:val="top"/>
                    <w:divId w:val="2140104731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Program multimedialny dla dzieci z wadami wymowy i innymi zaburzeniami sprawności językowej. Do wykorzystania na zajęciach logopedycznych, rewalidacyjnych i innych, mających na celu kształtowanie umiejętności językowych i niwelowanie trudności z tym związanych. Program zawiera blisko 1500 ekranów interaktywnych, prawie 400 kart pracy, przewodnika metodycznego oraz zestawu materiałów dodatkowych w jednym pudełku. Dedykowany do pracy z dziećmi od 4 roku życia. Program posiada również: • materiał z ćwiczeniami ze wszystkich etapów terapii głosek, a także z zakresu etapów ponadstandardowych, • narzędzie Kartoteka (baza danych dla logopedy), które pozwala prowadzić zapiski dotyczące zajęć z uczniami i monitorować ich postępy, • ćwiczenia pozwalające nagrywać, a następnie odsłuchiwać głos dziecka, • zestaw dodatkowych materiałów (pomoce tradycyjne, karty pracy do wydruku, przewodnik metodyczny z notatnikiem logopedy, nowa książka z autorskimi wyliczankami logopedycznymi, mikrofon, głośniki, słuchawki i inne). Program jest dostosowany do pracy na niemal każdym urządzeniu: tablicy i monitorze interaktywnym, komputerze, laptopie, tablecie, smartfonie. Zakres tematyczny oprogramowania pozwala na naukę: • głosek tylnojęzykowych (K, G, H), • głosek przedniojęzykowo-zębowych: T, D, N, • słuchu fonemowego, • mowy bezdźwięcznej (w tym obszerne rozdziały z różnicowania głosek bezdźwięcznych i ich dźwięcznych odpowiedników), • tematycznych zajęć logopedycznych. 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511E5BCE" w14:textId="77777777" w:rsidR="00AD5B3C" w:rsidRDefault="006F1CB3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14B4D192" w14:textId="3D2F5631" w:rsidR="00AD5B3C" w:rsidRDefault="00A158C1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0CF7AFBA" wp14:editId="736678A5">
                        <wp:extent cx="1363980" cy="2362200"/>
                        <wp:effectExtent l="0" t="0" r="0" b="0"/>
                        <wp:docPr id="9" name="Obraz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36986" b="-3698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980" cy="2362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D5B3C" w14:paraId="32A81072" w14:textId="77777777" w:rsidTr="008F0C80"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4691A646" w14:textId="77777777" w:rsidR="00AD5B3C" w:rsidRDefault="006F1CB3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5CA4A4D1" w14:textId="3536B855" w:rsidR="00966222" w:rsidRDefault="006F1CB3">
                  <w:pPr>
                    <w:spacing w:after="0" w:line="237" w:lineRule="auto"/>
                    <w:textAlignment w:val="center"/>
                    <w:divId w:val="449521319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Program Trudności w pisaniu 1 </w:t>
                  </w:r>
                </w:p>
                <w:p w14:paraId="3353DA84" w14:textId="77777777" w:rsidR="00966222" w:rsidRDefault="006F1CB3">
                  <w:pPr>
                    <w:pStyle w:val="NormalnyWeb"/>
                    <w:spacing w:line="237" w:lineRule="auto"/>
                    <w:textAlignment w:val="top"/>
                    <w:divId w:val="449521319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Produkt przeznaczony do diagnozy, profilaktyki i terapii dysgrafii oraz nauki pisania i rozwijania motoryki małej. Do wykorzystania na zajęciach korekcyjno-kompensacyjnych, rewalidacyjnych i dydaktyczno-wyrównawczych z dziećmi ze specyficznymi trudnościami w uczeniu się (w tym z symptomami dysgrafii lub obniżonym napięciem mięśniowym) oraz jako narzędzie profilaktyczne przygotowujące dzieci do nauki pisania, wspomagające tradycyjną naukę pisania liter. Składa się z blisko 1000 ekranów interaktywnych, prawie 100 kart pracy, przewodnika metodycznego oraz zestawu materiałów dodatkowych w jednym pudełku. Dostosowany do pracy z dziećmi od 3 roku życia. To prosty w użyciu, zestaw kształtujący poprawne nawyki w zakresie kreślenia odręcznego, a także przygotowujący rękę do trudnej, ale niezbędnej, sztuki pisania. Program zawiera zestaw ćwiczeń z mikro- i makromotoryki (np. specjalnie zaprojektowane ćwiczenia rozmachowe na tablicę interaktywną), wspomagające rozwój wielu innych – poza umiejętnością pisania – obszarów przydatnych w późniejszym życiu uczniów (np. mowa, precyzja, propriocepcja, koordynacja ogólna). Jest dostosowany przez specjalistę do pracy z czterema zróżnicowanymi pod względem wieku, rozwoju i możliwości grupami (są tu zadania dla: trzylatków, czterolatków, pięciolatków oraz dla grupy dzieci 6- i 7-letnich). Umożliwia pomoc w diagnozie wstępnej (badanie sprawności grafomotorycznej) i diagnozie kontrolnej. Produkt zawiera: • zestaw pomocy dodatkowych, uatrakcyjniających ćwiczenia paluszków, • przewodnik metodyczny </w:t>
                  </w:r>
                </w:p>
                <w:p w14:paraId="32F2C5B5" w14:textId="77777777" w:rsidR="00AD5B3C" w:rsidRDefault="00AD5B3C">
                  <w:pP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26977CBC" w14:textId="77777777" w:rsidR="00AD5B3C" w:rsidRDefault="006F1CB3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1C98F2D2" w14:textId="1F404F9A" w:rsidR="00AD5B3C" w:rsidRDefault="00A158C1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151D1A49" wp14:editId="22CCA0C4">
                        <wp:extent cx="1356360" cy="2354580"/>
                        <wp:effectExtent l="0" t="0" r="0" b="0"/>
                        <wp:docPr id="10" name="Obraz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34604" b="-3460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6360" cy="2354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D5B3C" w14:paraId="0A5C50E3" w14:textId="77777777" w:rsidTr="008F0C80">
              <w:tc>
                <w:tcPr>
                  <w:tcW w:w="422" w:type="dxa"/>
                </w:tcPr>
                <w:p w14:paraId="748BBB0E" w14:textId="77777777" w:rsidR="00AD5B3C" w:rsidRDefault="00AD5B3C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6577" w:type="dxa"/>
                </w:tcPr>
                <w:p w14:paraId="2F93F987" w14:textId="77777777" w:rsidR="00AD5B3C" w:rsidRDefault="00AD5B3C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071" w:type="dxa"/>
                </w:tcPr>
                <w:p w14:paraId="5AD88A2E" w14:textId="77777777" w:rsidR="00AD5B3C" w:rsidRDefault="00AD5B3C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2134" w:type="dxa"/>
                </w:tcPr>
                <w:p w14:paraId="4039F442" w14:textId="77777777" w:rsidR="00AD5B3C" w:rsidRDefault="00AD5B3C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</w:tr>
          </w:tbl>
          <w:p w14:paraId="1297BDD4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625A2BAE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</w:tr>
    </w:tbl>
    <w:p w14:paraId="21BD1FF0" w14:textId="77777777" w:rsidR="00AD5B3C" w:rsidRDefault="00AD5B3C">
      <w:pPr>
        <w:spacing w:after="0" w:line="1" w:lineRule="auto"/>
        <w:rPr>
          <w:sz w:val="2"/>
        </w:rPr>
        <w:sectPr w:rsidR="00AD5B3C">
          <w:headerReference w:type="default" r:id="rId26"/>
          <w:footerReference w:type="default" r:id="rId27"/>
          <w:pgSz w:w="11906" w:h="16838"/>
          <w:pgMar w:top="283" w:right="283" w:bottom="113" w:left="283" w:header="283" w:footer="113" w:gutter="0"/>
          <w:cols w:space="708"/>
        </w:sect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0207"/>
        <w:gridCol w:w="566"/>
      </w:tblGrid>
      <w:tr w:rsidR="00AD5B3C" w14:paraId="2C6615C1" w14:textId="77777777">
        <w:tc>
          <w:tcPr>
            <w:tcW w:w="567" w:type="dxa"/>
            <w:shd w:val="clear" w:color="auto" w:fill="FFFFFF"/>
          </w:tcPr>
          <w:p w14:paraId="6F7EEEA2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21"/>
              <w:gridCol w:w="6560"/>
              <w:gridCol w:w="1069"/>
              <w:gridCol w:w="2129"/>
            </w:tblGrid>
            <w:tr w:rsidR="00AD5B3C" w14:paraId="1EB6F344" w14:textId="77777777" w:rsidTr="008F0C80">
              <w:trPr>
                <w:trHeight w:val="437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7395C2BF" w14:textId="77777777" w:rsidR="00AD5B3C" w:rsidRDefault="006F1CB3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Lp.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535D0A01" w14:textId="77777777" w:rsidR="00AD5B3C" w:rsidRDefault="006F1CB3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Rodzaj pomocy dydaktycznej / Minimalne parametry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3355A281" w14:textId="77777777" w:rsidR="00AD5B3C" w:rsidRDefault="006F1CB3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Ilość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7747F60B" w14:textId="77777777" w:rsidR="00AD5B3C" w:rsidRDefault="006F1CB3">
                  <w:pPr>
                    <w:spacing w:after="0" w:line="184" w:lineRule="exac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Zdjęcie</w:t>
                  </w:r>
                </w:p>
              </w:tc>
            </w:tr>
            <w:tr w:rsidR="00AD5B3C" w14:paraId="54FD5A1F" w14:textId="77777777" w:rsidTr="008F0C80"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6B9F4780" w14:textId="77777777" w:rsidR="00AD5B3C" w:rsidRDefault="006F1CB3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5886E47F" w14:textId="0F4A5459" w:rsidR="00966222" w:rsidRDefault="006F1CB3">
                  <w:pPr>
                    <w:spacing w:after="0" w:line="237" w:lineRule="auto"/>
                    <w:textAlignment w:val="center"/>
                    <w:divId w:val="278807390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Program Ortografia 1 </w:t>
                  </w:r>
                </w:p>
                <w:p w14:paraId="679D7024" w14:textId="7CD91536" w:rsidR="00AD5B3C" w:rsidRPr="008F0C80" w:rsidRDefault="006F1CB3" w:rsidP="008F0C80">
                  <w:pPr>
                    <w:pStyle w:val="NormalnyWeb"/>
                    <w:spacing w:line="237" w:lineRule="auto"/>
                    <w:textAlignment w:val="top"/>
                    <w:divId w:val="27880739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Program kształcący świadomość ortograficzną i nawyki poprawnej pisowni. Do wykorzystania na zajęciach korekcyjno-kompensacyjnych lub dydaktyczno- wyrównawczych, a także na lekcjach mających na celu kształtowanie świadomości ortograficznej i poprawnej pisowni. Zawiera blisko 1200 ekranów interaktywnych, więcej niż 200 kart pracy, przewodnika metodycznego oraz zestawu materiałów dodatkowych w jednym pudełku. Dedykowany dla nauczycieli, logopedów i pedagogów zajmujących się wspomaganiem rozwoju oraz podnoszeniem sprawności językowej dziecka, ze szczególnym uwzględnieniem sprawności w pisaniu zgodnym z zasadami ortografii. Dostosowany do pracy z dziećmi od 6 roku życia. Przedstawia nieszablonowe i skuteczne podejście do ćwiczeń kształcących świadomość ortograficzną i praktyczne zastosowanie ortografii. Posiada zasoby do wykorzystania na lekcjach mających na celu kształtowanie nawyków ortograficznych, a także na zajęciach korekcyjno-kompensacyjnych i dydaktyczno -wyrównawczych. Produkt to: • obszerny materiał odpowiadający każdej regule ortograficznej wyższego i niższego rzędu (np. wpierw omawiane są szczegółowe zastosowania U otwartego, zanim pojawia się ogólne różnicowanie U otwarte i Ó zamknięte), • materiał z kilkustopniowym systemem motywacyjnym, Produkt jest zgodny z wytycznymi dostępności dla osóbz niepełnosprawnościami. 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1DE412BC" w14:textId="77777777" w:rsidR="00AD5B3C" w:rsidRDefault="006F1CB3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51AF8139" w14:textId="13CFF81D" w:rsidR="00AD5B3C" w:rsidRDefault="00A158C1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18862057" wp14:editId="4ACC1F0C">
                        <wp:extent cx="1363980" cy="2232660"/>
                        <wp:effectExtent l="0" t="0" r="0" b="0"/>
                        <wp:docPr id="11" name="Obraz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32669" b="-3266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980" cy="2232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D5B3C" w14:paraId="580C1069" w14:textId="77777777" w:rsidTr="008F0C80"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16773F1D" w14:textId="77777777" w:rsidR="00AD5B3C" w:rsidRDefault="006F1CB3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77BD0BEE" w14:textId="3192880A" w:rsidR="00966222" w:rsidRDefault="006F1CB3">
                  <w:pPr>
                    <w:spacing w:after="0" w:line="237" w:lineRule="auto"/>
                    <w:textAlignment w:val="center"/>
                    <w:divId w:val="141447107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Program Percepcja wzrokowa </w:t>
                  </w:r>
                </w:p>
                <w:p w14:paraId="7E0A1706" w14:textId="2F0FC183" w:rsidR="00AD5B3C" w:rsidRPr="008F0C80" w:rsidRDefault="006F1CB3" w:rsidP="008F0C80">
                  <w:pPr>
                    <w:pStyle w:val="NormalnyWeb"/>
                    <w:spacing w:line="237" w:lineRule="auto"/>
                    <w:textAlignment w:val="top"/>
                    <w:divId w:val="1414471072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Zestaw interaktywnych ćwiczeń wspomagających usprawnianie i rozwój percepcji wzrokowej, a także wspierający koncentrację uwagi opartej na analizatorze wzrokowym. Do wykorzystania na zajęciach korekcyjno-kompensacyjnych, rewalidacyjnych, dydaktyczno- wyrównawczych i innych, mających na celu kształtowanie i usprawnianie percepcji wzrokowej. Produkt musi zawierać ponad 600 ekranów interaktywnych, więcej niż 200 kart pracy, przewodnika metodycznego oraz zestawu materiałów dodatkowych w jednym pudełku. Dostosowany do pracy z dziećmi od 4 roku życia. Produkt powinien być: • uzupełniony o zestaw dodatkowych materiałów i publikacji autorskich rozszerzających spektrum możliwości zastosowania tego produktu (np. pomoce tradycyjne, karty pracy do wydruku, przewodnik metodyczny), • zgodny z wytycznymi dostępności dla osób z niepełnosprawnościami. Program musi być podzielony na trzy części: pierwsza z nich zawiera materiał tematyczny, druga atematyczny, a trzecia – materiał językowy (najbardziej przydatny w przypadku pracy z dziećmi starszymi, które miewają kłopoty z rozpoznawaniem i różnicowaniem znaków). Dzięki temu nie trzeba przerabiać całości materiału, wystarczy wybrać interesujące nas grupy zadań. W każdej części powinny znajdować się zestawy ćwiczeń z podanych obszarów: 1. Stałość spostrzegania 2. Spostrzeganie figury i tła 3. Spostrzeganie położenia przedmiotów w przestrzeni 4. Spostrzeganie stosunków przestrzennych 5. Koordynacja wzrokowo-ruchowa 6. Pamięć wzrokowa 7. Jarmark rozmaitości (zawiera ćwiczenia z różnych obszarów, niesklasyfikowane w innych działach, np. uwaga i koncentracja) 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64222CED" w14:textId="77777777" w:rsidR="00AD5B3C" w:rsidRDefault="006F1CB3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0E2261BC" w14:textId="717E95FE" w:rsidR="00AD5B3C" w:rsidRDefault="00A158C1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6C935776" wp14:editId="2F447D10">
                        <wp:extent cx="1356360" cy="2590800"/>
                        <wp:effectExtent l="0" t="0" r="0" b="0"/>
                        <wp:docPr id="12" name="Obraz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42999" b="-4299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6360" cy="2590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D5B3C" w14:paraId="07B52F57" w14:textId="77777777" w:rsidTr="008F0C80"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61DE5EF0" w14:textId="77777777" w:rsidR="00AD5B3C" w:rsidRDefault="006F1CB3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2AED1261" w14:textId="27E8FA25" w:rsidR="00966222" w:rsidRDefault="00740FC7">
                  <w:pPr>
                    <w:spacing w:after="0" w:line="237" w:lineRule="auto"/>
                    <w:textAlignment w:val="center"/>
                    <w:divId w:val="10704532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Program </w:t>
                  </w:r>
                  <w:r w:rsidR="006F1CB3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Autyzm</w:t>
                  </w:r>
                </w:p>
                <w:p w14:paraId="27E0A677" w14:textId="0A7F930A" w:rsidR="00AD5B3C" w:rsidRPr="008F0C80" w:rsidRDefault="006F1CB3" w:rsidP="008F0C80">
                  <w:pPr>
                    <w:pStyle w:val="NormalnyWeb"/>
                    <w:spacing w:line="237" w:lineRule="auto"/>
                    <w:textAlignment w:val="top"/>
                    <w:divId w:val="107045322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Zestaw interaktywnych ćwiczeń do pracy z uczniami ze spektrum autyzmu, a także niepełnosprawnością intelektualną i innymi problemami komunikacyjnymi. Do wykorzystania na zajęciach rewalidacyjnych, terapeutycznych i dydaktycznych prowadzonych indywidualnie lub w małych grupach. Zawiera ponad 1500 ekranów interaktywnych, kart pracy, przewodnika metodycznego oraz zestawu dodatkowych pomocy i publikacji autorskich. produkt przeznaczony do pracy na zajęciach rewalidacyjnych, terapeutycznych i dydaktycznych prowadzonych indywidualnie lub w małych grupach. Produkt zawiera: • ponad 200 animacji motywacyjnych i więcej niż 200 filmów (np. z realizacją werbalną lub prawidłowo wykonanym poleceniem jedno- lub dwuetapowym), • scenariusze zajęć stworzone przez doświadczonych terapeutów pracujących z dziećmi z całościowymi zaburzeniami rozwojowymi, • zestaw ćwiczeń stworzonych na podstawie badań naukowych, skonstruowanych tak, aby wspomagać kreatywne myślenie, minimalizując ryzyko wyuczenia się ich na pamięć. • ćwiczenia naśladowania oparte na rzeczywistym modelu (odzwierciedlenie ułożenia ust i mimiki). Program musi być dostosowany do wszystkich dzieci o różnym poziomie funkcjonowania poznawczego, z wyszczególnieniem potrzeb dzieci z całościowymi zaburzeniami rozwojowymi. Pozwala na naśladowanie mowy podzielone na etapy o zróżnicowanym poziomie trudności, stopniowo zwiększające poziom trudności wraz z postępami w nauce dziecka. 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705EE0BE" w14:textId="77777777" w:rsidR="00AD5B3C" w:rsidRDefault="006F1CB3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02E0DE1A" w14:textId="7F70F1B7" w:rsidR="00AD5B3C" w:rsidRDefault="00A158C1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6B8F29FF" wp14:editId="247A35DC">
                        <wp:extent cx="1363980" cy="2362200"/>
                        <wp:effectExtent l="0" t="0" r="0" b="0"/>
                        <wp:docPr id="13" name="Obraz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36986" b="-3698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980" cy="2362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D5B3C" w14:paraId="3695CDE9" w14:textId="77777777" w:rsidTr="008F0C80"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4CE5D04F" w14:textId="77777777" w:rsidR="00AD5B3C" w:rsidRDefault="006F1CB3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27753DE9" w14:textId="2FD12C44" w:rsidR="00966222" w:rsidRDefault="006F1CB3">
                  <w:pPr>
                    <w:spacing w:after="0" w:line="237" w:lineRule="auto"/>
                    <w:textAlignment w:val="center"/>
                    <w:divId w:val="1128619495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Program Percepcja słuchowa </w:t>
                  </w:r>
                </w:p>
                <w:p w14:paraId="1915BFDE" w14:textId="5B388EF1" w:rsidR="00AD5B3C" w:rsidRPr="008F0C80" w:rsidRDefault="006F1CB3" w:rsidP="008F0C80">
                  <w:pPr>
                    <w:pStyle w:val="NormalnyWeb"/>
                    <w:spacing w:line="237" w:lineRule="auto"/>
                    <w:textAlignment w:val="top"/>
                    <w:divId w:val="112861949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Zestaw interaktywnych ćwiczeń wspomagających usprawnianie i rozwój percepcji słuchowej, a także wspierający koncentrację uwagi opartej na analizatorze słuchowym. Do wykorzystania na zajęciach korekcyjno-kompensacyjnych, ale także logopedycznych, rewalidacyjnych i innych, mających na celu kształtowanie i usprawnianie percepcji słuchowej. Produkt musi zawierać ponad 600 ekranów interaktywnych, więcej niż 200 kart pracy, przewodnika metodycznego oraz zestawu materiałów dodatkowych w jednym pudełku. Produkt dostosowany do pracy z dziećmi w wieku od 4 lat. Produkt musi spełniać następujące kryteria: •uzupełnienie o zestaw dodatkowych pomocy i publikacji autorskich (np. pomoce tradycyjne, karty pracy do wydruku, przewodnik metodyczny), • ćwiczenia pozwalające nagrywać, a następnie odsłuchiwać głos dziecka, • produkt zgodny z wytycznymi dostępności dla osób z niepełnosprawnościami. Program umożliwia naukę następujących materiałów: 1. Rozpoznawanie i różnicowanie dźwięków 2. Sekwencje i rytmy 3. Słuch fonemowy 4. Synteza słuchowa 5. Analiza słuchowa 6. Pamięć słuchowa i polecenia złożone 7. Rymy i zagadki 8. Zabawy słuchowe (zawierające ćwiczenia niesklasyfikowane w innych działach, np. koordynacja słuchowo-ruchowa) 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726E6576" w14:textId="77777777" w:rsidR="00AD5B3C" w:rsidRDefault="006F1CB3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10375A74" w14:textId="2B824D7C" w:rsidR="00AD5B3C" w:rsidRDefault="00A158C1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6E4B1DA3" wp14:editId="21072E27">
                        <wp:extent cx="1356360" cy="2004060"/>
                        <wp:effectExtent l="0" t="0" r="0" b="0"/>
                        <wp:docPr id="14" name="Obraz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22011" b="-220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6360" cy="2004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D5B3C" w14:paraId="718FBE7E" w14:textId="77777777" w:rsidTr="008F0C80">
              <w:tc>
                <w:tcPr>
                  <w:tcW w:w="422" w:type="dxa"/>
                </w:tcPr>
                <w:p w14:paraId="2C093F35" w14:textId="77777777" w:rsidR="00AD5B3C" w:rsidRDefault="00AD5B3C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6577" w:type="dxa"/>
                </w:tcPr>
                <w:p w14:paraId="79CAACBE" w14:textId="77777777" w:rsidR="00AD5B3C" w:rsidRDefault="00AD5B3C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071" w:type="dxa"/>
                </w:tcPr>
                <w:p w14:paraId="6F51E2B7" w14:textId="77777777" w:rsidR="00AD5B3C" w:rsidRDefault="00AD5B3C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2134" w:type="dxa"/>
                </w:tcPr>
                <w:p w14:paraId="337383B0" w14:textId="77777777" w:rsidR="00AD5B3C" w:rsidRDefault="00AD5B3C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</w:tr>
          </w:tbl>
          <w:p w14:paraId="328BD385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393E76F3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</w:tr>
    </w:tbl>
    <w:p w14:paraId="635D5FE8" w14:textId="77777777" w:rsidR="00AD5B3C" w:rsidRDefault="00AD5B3C">
      <w:pPr>
        <w:spacing w:after="0" w:line="1" w:lineRule="auto"/>
        <w:rPr>
          <w:sz w:val="2"/>
        </w:rPr>
        <w:sectPr w:rsidR="00AD5B3C">
          <w:headerReference w:type="default" r:id="rId32"/>
          <w:footerReference w:type="default" r:id="rId33"/>
          <w:pgSz w:w="11906" w:h="16838"/>
          <w:pgMar w:top="283" w:right="283" w:bottom="113" w:left="283" w:header="283" w:footer="113" w:gutter="0"/>
          <w:cols w:space="708"/>
        </w:sect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0207"/>
        <w:gridCol w:w="566"/>
      </w:tblGrid>
      <w:tr w:rsidR="00AD5B3C" w14:paraId="51C398B8" w14:textId="77777777">
        <w:tc>
          <w:tcPr>
            <w:tcW w:w="567" w:type="dxa"/>
            <w:shd w:val="clear" w:color="auto" w:fill="FFFFFF"/>
          </w:tcPr>
          <w:p w14:paraId="10353C79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22"/>
              <w:gridCol w:w="6559"/>
              <w:gridCol w:w="1069"/>
              <w:gridCol w:w="2129"/>
            </w:tblGrid>
            <w:tr w:rsidR="00AD5B3C" w14:paraId="7EBDC78D" w14:textId="77777777" w:rsidTr="008F0C80">
              <w:trPr>
                <w:trHeight w:val="437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655DA4BA" w14:textId="77777777" w:rsidR="00AD5B3C" w:rsidRDefault="006F1CB3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Lp.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54856B4E" w14:textId="77777777" w:rsidR="00AD5B3C" w:rsidRDefault="006F1CB3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Rodzaj pomocy dydaktycznej / Minimalne parametry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1D727338" w14:textId="77777777" w:rsidR="00AD5B3C" w:rsidRDefault="006F1CB3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Ilość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4ABAE3B1" w14:textId="77777777" w:rsidR="00AD5B3C" w:rsidRDefault="006F1CB3">
                  <w:pPr>
                    <w:spacing w:after="0" w:line="184" w:lineRule="exac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Zdjęcie</w:t>
                  </w:r>
                </w:p>
              </w:tc>
            </w:tr>
            <w:tr w:rsidR="00AD5B3C" w14:paraId="2D3D5F0F" w14:textId="77777777" w:rsidTr="008F0C80"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519D6CA6" w14:textId="77777777" w:rsidR="00AD5B3C" w:rsidRDefault="006F1CB3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1F5E0309" w14:textId="069C09D8" w:rsidR="00966222" w:rsidRDefault="006F1CB3">
                  <w:pPr>
                    <w:spacing w:after="0" w:line="237" w:lineRule="auto"/>
                    <w:textAlignment w:val="center"/>
                    <w:divId w:val="128743616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Percepcja słuchowa 2.</w:t>
                  </w:r>
                </w:p>
                <w:p w14:paraId="4B3E461E" w14:textId="40576FEF" w:rsidR="00AD5B3C" w:rsidRPr="008F0C80" w:rsidRDefault="006F1CB3" w:rsidP="008F0C80">
                  <w:pPr>
                    <w:pStyle w:val="NormalnyWeb"/>
                    <w:spacing w:line="237" w:lineRule="auto"/>
                    <w:textAlignment w:val="top"/>
                    <w:divId w:val="128743616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Zestaw interaktywnych ćwiczeń stymulujących wyższe funkcje słuchowe. Do wykorzystania na zajęciach korekcyjno-kompensacyjnych, ale także logopedycznych, rewalidacyjnych i innych, mających na celu stymulację wyższych funkcji słuchowych. Zawiera ponad 700 ekranów interaktywnych, kart pracy, przewodnika metodycznego oraz zestawu materiałów dodatkowych w jednym pudełku. Przeznaczony dla terapeutów pedagogicznych, logopedów i nauczycieli zajmujących się wspomaganiem sprawności w zakresie percepcji słuchowej, w tym wyższych funkcji słuchowych. Dostosowany do pracy z dziećmi od 5 roku życia. Zestawy ćwiczeń w programie zostały zaprojektowane tak, aby odzwierciedlały kryteria zawarte w definicji ośrodkowego zaburzenia przetwarzania słuchowego (CAPD) stworzonej przez Amerykańskie Towarzystwo Mowy i Słuchu (ASHA, 1996). W programie uwzględniono działy takie jak: 1. Lokalizacja i lateralizacja źródła dźwięków 2. Identyfikacja i dyskryminacja dźwięków 3. Rozpoznawanie cech dźwięków 4. Czasowe aspekty słyszenia 5. Rozumienie mowy w obecności dystraktorów 6. Rozumienie mowy zniekształconej 7. Rozmaitości 8. Wyzwania słuchowe 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2F14D546" w14:textId="77777777" w:rsidR="00AD5B3C" w:rsidRDefault="006F1CB3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4D46B93E" w14:textId="2C76E0E8" w:rsidR="00AD5B3C" w:rsidRDefault="00A158C1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52BCD5BF" wp14:editId="07FDBE36">
                        <wp:extent cx="1363980" cy="1889760"/>
                        <wp:effectExtent l="0" t="0" r="0" b="0"/>
                        <wp:docPr id="15" name="Obraz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9720" b="-1972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980" cy="1889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D5B3C" w14:paraId="5AB38B30" w14:textId="77777777" w:rsidTr="008F0C80"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26748CA1" w14:textId="77777777" w:rsidR="00AD5B3C" w:rsidRDefault="006F1CB3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6043CF95" w14:textId="5604BD3C" w:rsidR="00966222" w:rsidRDefault="006F1CB3">
                  <w:pPr>
                    <w:spacing w:after="0" w:line="237" w:lineRule="auto"/>
                    <w:textAlignment w:val="center"/>
                    <w:divId w:val="1599634068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Czytanie SY-LA-BA-MI 1</w:t>
                  </w:r>
                </w:p>
                <w:p w14:paraId="483E9EAB" w14:textId="756E0993" w:rsidR="00AD5B3C" w:rsidRPr="008F0C80" w:rsidRDefault="006F1CB3" w:rsidP="008F0C80">
                  <w:pPr>
                    <w:pStyle w:val="NormalnyWeb"/>
                    <w:spacing w:line="237" w:lineRule="auto"/>
                    <w:textAlignment w:val="top"/>
                    <w:divId w:val="1599634068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Zestaw multimedialnych ćwiczeń do nauki czytania, opartych na zbiorze sylab otwartych. Do wykorzystania na zajęciach dydaktycznych (np. roczne przygotowanie przedszkolne lub wcześniej), dydaktyczno-wyrównawczych, logopedycznych, zajęciach terapii pedagogicznej, zajęciach rewalidacyjnych, w edukacji domowej i innych obszarach mających na celu wykształcenie u dziecka umiejętności czytania. Oprogramowanie musi posiadać ponad 500 ekranów interaktywnych, więcej niż 100 kart pracy, przewodnika metodycznego oraz zestawu materiałów dodatkowych w jednym pudełku. Produkt musi być przeznaczony do pracy z dzieckiem od 3 roku życia. Produkt zawiera: • materiały do wykorzystania na zajęciach dydaktycznych (np. roczne przygotowanie przedszkolne lub wcześniej), dydaktyczno-wyrównawczych, logopedycznych, zajęciach terapii pedagogicznej, zajęciach rewalidacyjnych, w edukacji domowej i innych obszarach mających na celu wykształcenie u dziecka umiejętności czytania, • wzrastający poziom trudności – od ćwiczeń najprostszych (np. Znajdź sylabę...) do wielopłaszczyznowych (np. sylaby i kodowanie, szyfrogramy), • propozycja uzupełniona o zestaw dodatkowych pomocy i publikacji autorskich (np. karty pracy do wydruku, przewodnik metodyczny), • materiał z kilkustopniowym systemem motywacyjnym, • produkt interaktywny zgodny z wytycznymi dostępności dla osób z niepełnosprawnościami. • zestaw dodatkowych materiałów autorskich: zestaw 300 kart z sylabami otwartymi oraz propozycje gier i zabaw z ich wykorzystaniem. 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2559D8FE" w14:textId="77777777" w:rsidR="00AD5B3C" w:rsidRDefault="006F1CB3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02E65E12" w14:textId="1D16E9CC" w:rsidR="00AD5B3C" w:rsidRDefault="00A158C1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3160F101" wp14:editId="4BA1E68F">
                        <wp:extent cx="1363980" cy="2476500"/>
                        <wp:effectExtent l="0" t="0" r="0" b="0"/>
                        <wp:docPr id="16" name="Obraz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41301" b="-413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980" cy="2476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D5B3C" w14:paraId="71D5B3DB" w14:textId="77777777" w:rsidTr="008F0C80"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34EFA88D" w14:textId="77777777" w:rsidR="00AD5B3C" w:rsidRDefault="006F1CB3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6921FA38" w14:textId="440E9429" w:rsidR="00966222" w:rsidRDefault="006F1CB3">
                  <w:pPr>
                    <w:spacing w:after="0" w:line="237" w:lineRule="auto"/>
                    <w:textAlignment w:val="center"/>
                    <w:divId w:val="1673682751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Czytanie SY-LA-BA-MI 2</w:t>
                  </w:r>
                </w:p>
                <w:p w14:paraId="4246F557" w14:textId="19723FDF" w:rsidR="00AD5B3C" w:rsidRPr="008F0C80" w:rsidRDefault="006F1CB3" w:rsidP="008F0C80">
                  <w:pPr>
                    <w:pStyle w:val="NormalnyWeb"/>
                    <w:spacing w:line="237" w:lineRule="auto"/>
                    <w:textAlignment w:val="top"/>
                    <w:divId w:val="1673682751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Zestaw multimedialnych ćwiczeń do nauki czytania, inspirowanych metodą 18 struktur wyrazowych. Do wykorzystania na zajęciach dydaktycznych (np. roczne przygotowanie przedszkolne lub wcześniej), dydaktyczno-wyrównawczych, logopedycznych, zajęciach terapii pedagogicznej, zajęciach rewalidacyjnych, w edukacji domowej i innych obszarach mających na celu wykształcenie u dziecka umiejętności czytania. Oprogramowanie musi posiadać ponad 500 ekranów interaktywnych, więcej niż 100 kart pracy, przewodnika metodycznego oraz zestawu materiałów dodatkowych w jednym pudełku. Produkt musi być przeznaczony do pracy z dzieckiem od 5 roku życia. Produkt zawiera: • zbiór uporządkowanych w kilkunastu zestawach ćwiczeń kształtujących w sposób praktyczny umiejętność czytania wyrazów, • zbiór uporządkowanych w kilkunastu zestawach ćwiczeń kształtujących w sposób praktyczny umiejętność czytania wyrazów, • ćwiczenia o przemyślanej konstrukcji wspierającej zdobywanie wiedzy, wykorzystujące wyrazy wcześniej poznane oraz stopniujące poziom trudności, • materiały do wykorzystania na zajęciach dydaktycznych (np. roczne przygotowanie przedszkolne lub wcześniej), dydaktyczno-wyrównawczych, logopedycznych, terapii pedagogicznej, rewalidacyjnych, a także w edukacji domowej i innych obszarach mających na celu wykształcenie u dziecka umiejętności czytania, • efektywne ćwiczenia, których konstrukcja opiera się na analizie sylabowo-głoskowej wyrazów w powiązaniu z ich budową literową. • propozycja uzupełniona o zestaw dodatkowych pomocy i publikacji autorskich (np. karty pracy do wydruku, przewodnik metodyczny), • materiał z kilkustopniowym systemem motywacyjnym, • produkt interaktywny zgodny z wytycznymi dostępności dla osób z niepełnosprawnościami. ćwiczenia o przemyślanej konstrukcji wspierającej zdobywanie wiedzy, wykorzystujące wyrazy wcześniej poznane oraz stopniujące poziom trudności, • materiały do wykorzystania na zajęciach dydaktycznych (np. roczne przygotowanie przedszkolne lub wcześniej), dydaktyczno-wyrównawczych, logopedycznych, terapii pedagogicznej, rewalidacyjnych, a także w edukacji domowej i innych obszarach mających na celu wykształcenie u dziecka umiejętności czytania, • efektywne ćwiczenia, których konstrukcja opiera się na analizie sylabowo-głoskowej wyrazów w powiązaniu z ich budową literową. • propozycja uzupełniona o zestaw dodatkowych pomocy i publikacji autorskich (np. karty pracy do wydruku, przewodnik metodyczny), • materiał z kilkustopniowym systemem motywacyjnym, • produkt interaktywny zgodny z wytycznymi dostępności dla osób z niepełnosprawnościami. 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373ED2FD" w14:textId="77777777" w:rsidR="00AD5B3C" w:rsidRDefault="006F1CB3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0030F939" w14:textId="0D5F9ACA" w:rsidR="00AD5B3C" w:rsidRDefault="00A158C1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6F0A8D6D" wp14:editId="0615CCD4">
                        <wp:extent cx="1363980" cy="4000500"/>
                        <wp:effectExtent l="0" t="0" r="0" b="0"/>
                        <wp:docPr id="17" name="Obraz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97411" b="-974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980" cy="400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D5B3C" w14:paraId="70E1EC8C" w14:textId="77777777" w:rsidTr="008F0C80">
              <w:tc>
                <w:tcPr>
                  <w:tcW w:w="422" w:type="dxa"/>
                  <w:tcBorders>
                    <w:top w:val="single" w:sz="5" w:space="0" w:color="000000"/>
                  </w:tcBorders>
                  <w:shd w:val="clear" w:color="auto" w:fill="FFFFFF"/>
                  <w:tcMar>
                    <w:left w:w="40" w:type="dxa"/>
                    <w:right w:w="300" w:type="dxa"/>
                  </w:tcMar>
                  <w:vAlign w:val="center"/>
                </w:tcPr>
                <w:p w14:paraId="2E61C296" w14:textId="77777777" w:rsidR="00AD5B3C" w:rsidRDefault="00AD5B3C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6577" w:type="dxa"/>
                  <w:tcBorders>
                    <w:top w:val="single" w:sz="5" w:space="0" w:color="000000"/>
                  </w:tcBorders>
                  <w:shd w:val="clear" w:color="auto" w:fill="FFFFFF"/>
                  <w:tcMar>
                    <w:left w:w="40" w:type="dxa"/>
                    <w:right w:w="300" w:type="dxa"/>
                  </w:tcMar>
                  <w:vAlign w:val="center"/>
                </w:tcPr>
                <w:p w14:paraId="7772B740" w14:textId="77777777" w:rsidR="00AD5B3C" w:rsidRDefault="00AD5B3C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5" w:space="0" w:color="000000"/>
                  </w:tcBorders>
                  <w:shd w:val="clear" w:color="auto" w:fill="FFFFFF"/>
                  <w:tcMar>
                    <w:left w:w="40" w:type="dxa"/>
                    <w:right w:w="300" w:type="dxa"/>
                  </w:tcMar>
                  <w:vAlign w:val="center"/>
                </w:tcPr>
                <w:p w14:paraId="06ED0C63" w14:textId="77777777" w:rsidR="00AD5B3C" w:rsidRDefault="00AD5B3C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2134" w:type="dxa"/>
                  <w:tcBorders>
                    <w:top w:val="single" w:sz="5" w:space="0" w:color="000000"/>
                  </w:tcBorders>
                  <w:shd w:val="clear" w:color="auto" w:fill="FFFFFF"/>
                  <w:tcMar>
                    <w:left w:w="40" w:type="dxa"/>
                    <w:right w:w="300" w:type="dxa"/>
                  </w:tcMar>
                  <w:vAlign w:val="center"/>
                </w:tcPr>
                <w:p w14:paraId="4F00E870" w14:textId="77777777" w:rsidR="00AD5B3C" w:rsidRDefault="00AD5B3C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</w:tr>
            <w:tr w:rsidR="00AD5B3C" w14:paraId="1B94A229" w14:textId="77777777" w:rsidTr="008F0C80">
              <w:tc>
                <w:tcPr>
                  <w:tcW w:w="422" w:type="dxa"/>
                  <w:shd w:val="clear" w:color="auto" w:fill="FFFFFF"/>
                  <w:tcMar>
                    <w:left w:w="40" w:type="dxa"/>
                    <w:right w:w="300" w:type="dxa"/>
                  </w:tcMar>
                  <w:vAlign w:val="center"/>
                </w:tcPr>
                <w:p w14:paraId="263CAB3A" w14:textId="77777777" w:rsidR="00AD5B3C" w:rsidRDefault="00AD5B3C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6577" w:type="dxa"/>
                  <w:shd w:val="clear" w:color="auto" w:fill="FFFFFF"/>
                  <w:tcMar>
                    <w:left w:w="40" w:type="dxa"/>
                    <w:right w:w="300" w:type="dxa"/>
                  </w:tcMar>
                  <w:vAlign w:val="center"/>
                </w:tcPr>
                <w:p w14:paraId="008186FF" w14:textId="77777777" w:rsidR="00AD5B3C" w:rsidRDefault="00AD5B3C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071" w:type="dxa"/>
                  <w:shd w:val="clear" w:color="auto" w:fill="FFFFFF"/>
                  <w:tcMar>
                    <w:left w:w="40" w:type="dxa"/>
                    <w:right w:w="300" w:type="dxa"/>
                  </w:tcMar>
                  <w:vAlign w:val="center"/>
                </w:tcPr>
                <w:p w14:paraId="04249D96" w14:textId="77777777" w:rsidR="00AD5B3C" w:rsidRDefault="00AD5B3C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2134" w:type="dxa"/>
                  <w:shd w:val="clear" w:color="auto" w:fill="FFFFFF"/>
                  <w:tcMar>
                    <w:left w:w="40" w:type="dxa"/>
                    <w:right w:w="300" w:type="dxa"/>
                  </w:tcMar>
                  <w:vAlign w:val="center"/>
                </w:tcPr>
                <w:p w14:paraId="0BBE38C5" w14:textId="77777777" w:rsidR="00AD5B3C" w:rsidRDefault="00AD5B3C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</w:tr>
          </w:tbl>
          <w:p w14:paraId="301DC922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01B9D8EC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</w:tr>
      <w:tr w:rsidR="00AD5B3C" w14:paraId="796B2FBF" w14:textId="77777777">
        <w:trPr>
          <w:trHeight w:hRule="exact" w:val="1988"/>
        </w:trPr>
        <w:tc>
          <w:tcPr>
            <w:tcW w:w="567" w:type="dxa"/>
            <w:shd w:val="clear" w:color="auto" w:fill="FFFFFF"/>
          </w:tcPr>
          <w:p w14:paraId="57C6B385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</w:tcPr>
          <w:p w14:paraId="7CE1DCA4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7FDA6BEC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</w:tr>
    </w:tbl>
    <w:p w14:paraId="2013ABB3" w14:textId="77777777" w:rsidR="00AD5B3C" w:rsidRDefault="00AD5B3C">
      <w:pPr>
        <w:spacing w:after="0" w:line="1" w:lineRule="auto"/>
        <w:rPr>
          <w:sz w:val="2"/>
        </w:rPr>
        <w:sectPr w:rsidR="00AD5B3C">
          <w:headerReference w:type="default" r:id="rId37"/>
          <w:footerReference w:type="default" r:id="rId38"/>
          <w:pgSz w:w="11906" w:h="16838"/>
          <w:pgMar w:top="283" w:right="283" w:bottom="113" w:left="283" w:header="283" w:footer="113" w:gutter="0"/>
          <w:cols w:space="708"/>
        </w:sectPr>
      </w:pPr>
    </w:p>
    <w:tbl>
      <w:tblPr>
        <w:tblW w:w="509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0"/>
        <w:gridCol w:w="387"/>
        <w:gridCol w:w="17"/>
        <w:gridCol w:w="9793"/>
        <w:gridCol w:w="194"/>
        <w:gridCol w:w="372"/>
        <w:gridCol w:w="204"/>
      </w:tblGrid>
      <w:tr w:rsidR="00AD5B3C" w14:paraId="4241FAC6" w14:textId="77777777" w:rsidTr="00740FC7">
        <w:trPr>
          <w:gridAfter w:val="1"/>
          <w:wAfter w:w="204" w:type="dxa"/>
          <w:trHeight w:hRule="exact" w:val="283"/>
        </w:trPr>
        <w:tc>
          <w:tcPr>
            <w:tcW w:w="567" w:type="dxa"/>
            <w:shd w:val="clear" w:color="auto" w:fill="FFFFFF"/>
          </w:tcPr>
          <w:p w14:paraId="2DAEA880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97" w:type="dxa"/>
            <w:gridSpan w:val="2"/>
            <w:shd w:val="clear" w:color="auto" w:fill="FFFFFF"/>
          </w:tcPr>
          <w:p w14:paraId="2083125D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9810" w:type="dxa"/>
            <w:gridSpan w:val="2"/>
            <w:shd w:val="clear" w:color="auto" w:fill="FFFFFF"/>
          </w:tcPr>
          <w:p w14:paraId="5F6447C9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gridSpan w:val="2"/>
            <w:shd w:val="clear" w:color="auto" w:fill="FFFFFF"/>
          </w:tcPr>
          <w:p w14:paraId="2522C73B" w14:textId="77777777" w:rsidR="00AD5B3C" w:rsidRDefault="00AD5B3C">
            <w:pPr>
              <w:spacing w:after="0" w:line="1" w:lineRule="auto"/>
              <w:rPr>
                <w:sz w:val="2"/>
              </w:rPr>
            </w:pPr>
          </w:p>
        </w:tc>
      </w:tr>
      <w:tr w:rsidR="00740FC7" w14:paraId="28A1E526" w14:textId="77777777" w:rsidTr="00740FC7">
        <w:tblPrEx>
          <w:tblLook w:val="04A0" w:firstRow="1" w:lastRow="0" w:firstColumn="1" w:lastColumn="0" w:noHBand="0" w:noVBand="1"/>
        </w:tblPrEx>
        <w:trPr>
          <w:trHeight w:hRule="exact" w:val="546"/>
        </w:trPr>
        <w:tc>
          <w:tcPr>
            <w:tcW w:w="577" w:type="dxa"/>
            <w:gridSpan w:val="2"/>
            <w:shd w:val="clear" w:color="auto" w:fill="FFFFFF"/>
          </w:tcPr>
          <w:p w14:paraId="26F5D222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391" w:type="dxa"/>
            <w:gridSpan w:val="4"/>
            <w:shd w:val="clear" w:color="auto" w:fill="FFFFFF"/>
            <w:tcMar>
              <w:left w:w="40" w:type="dxa"/>
            </w:tcMar>
          </w:tcPr>
          <w:p w14:paraId="3F8B25B6" w14:textId="77777777" w:rsidR="00740FC7" w:rsidRDefault="00740FC7" w:rsidP="00A53F0D">
            <w:pPr>
              <w:spacing w:after="0" w:line="276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III. URZĄDZENIA:</w:t>
            </w:r>
          </w:p>
        </w:tc>
        <w:tc>
          <w:tcPr>
            <w:tcW w:w="576" w:type="dxa"/>
            <w:gridSpan w:val="2"/>
            <w:shd w:val="clear" w:color="auto" w:fill="FFFFFF"/>
          </w:tcPr>
          <w:p w14:paraId="58329C45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:rsidRPr="007E0D19" w14:paraId="5ECEE332" w14:textId="77777777" w:rsidTr="00350FB0">
        <w:tblPrEx>
          <w:tblLook w:val="04A0" w:firstRow="1" w:lastRow="0" w:firstColumn="1" w:lastColumn="0" w:noHBand="0" w:noVBand="1"/>
        </w:tblPrEx>
        <w:trPr>
          <w:trHeight w:hRule="exact" w:val="4147"/>
        </w:trPr>
        <w:tc>
          <w:tcPr>
            <w:tcW w:w="577" w:type="dxa"/>
            <w:gridSpan w:val="2"/>
            <w:shd w:val="clear" w:color="auto" w:fill="FFFFFF"/>
          </w:tcPr>
          <w:p w14:paraId="65E0B3BA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404" w:type="dxa"/>
            <w:gridSpan w:val="2"/>
            <w:shd w:val="clear" w:color="auto" w:fill="FFFFFF"/>
          </w:tcPr>
          <w:p w14:paraId="785BC700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9987" w:type="dxa"/>
            <w:gridSpan w:val="2"/>
            <w:shd w:val="clear" w:color="auto" w:fill="FFFFFF"/>
            <w:tcMar>
              <w:left w:w="40" w:type="dxa"/>
              <w:right w:w="40" w:type="dxa"/>
            </w:tcMar>
          </w:tcPr>
          <w:tbl>
            <w:tblPr>
              <w:tblW w:w="509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85"/>
            </w:tblGrid>
            <w:tr w:rsidR="00350FB0" w:rsidRPr="00E30E1B" w14:paraId="46A70EFE" w14:textId="77777777" w:rsidTr="00350FB0">
              <w:trPr>
                <w:trHeight w:hRule="exact" w:val="4147"/>
              </w:trPr>
              <w:tc>
                <w:tcPr>
                  <w:tcW w:w="9987" w:type="dxa"/>
                  <w:shd w:val="clear" w:color="auto" w:fill="FFFFFF"/>
                  <w:tcMar>
                    <w:left w:w="40" w:type="dxa"/>
                    <w:right w:w="40" w:type="dxa"/>
                  </w:tcMar>
                </w:tcPr>
                <w:p w14:paraId="7C9006A4" w14:textId="77777777" w:rsidR="00350FB0" w:rsidRPr="00BC79FA" w:rsidRDefault="00350FB0" w:rsidP="00350FB0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Zamawiający wymaga, aby</w:t>
                  </w:r>
                  <w:r w:rsidRPr="00BC79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oferowan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y</w:t>
                  </w:r>
                  <w:r w:rsidRPr="00BC79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sprzęt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BC79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spełnia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ł</w:t>
                  </w:r>
                  <w:r w:rsidRPr="00BC79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następujące warunki:</w:t>
                  </w:r>
                </w:p>
                <w:p w14:paraId="3C5BB4E5" w14:textId="77777777" w:rsidR="00350FB0" w:rsidRPr="0075795C" w:rsidRDefault="00350FB0" w:rsidP="00350FB0">
                  <w:pPr>
                    <w:pStyle w:val="Akapitzlist"/>
                    <w:numPr>
                      <w:ilvl w:val="0"/>
                      <w:numId w:val="3"/>
                    </w:num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75795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posiada deklarację CE; </w:t>
                  </w:r>
                </w:p>
                <w:p w14:paraId="25377DA6" w14:textId="77777777" w:rsidR="00350FB0" w:rsidRPr="0075795C" w:rsidRDefault="00350FB0" w:rsidP="00350FB0">
                  <w:pPr>
                    <w:pStyle w:val="Akapitzlist"/>
                    <w:numPr>
                      <w:ilvl w:val="0"/>
                      <w:numId w:val="3"/>
                    </w:num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75795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posiada certyfikat ISO 9001 dla producenta, z tym że, warunek ten nie dotyczy sprzętu, pomocy dydaktycznych lub narzędzi do terapii stanowiących wyroby medyczne; </w:t>
                  </w:r>
                </w:p>
                <w:p w14:paraId="5CDC1595" w14:textId="77777777" w:rsidR="00350FB0" w:rsidRPr="0075795C" w:rsidRDefault="00350FB0" w:rsidP="00350FB0">
                  <w:pPr>
                    <w:pStyle w:val="Akapitzlist"/>
                    <w:numPr>
                      <w:ilvl w:val="0"/>
                      <w:numId w:val="3"/>
                    </w:num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jest </w:t>
                  </w:r>
                  <w:r w:rsidRPr="0075795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fabrycznie now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y</w:t>
                  </w:r>
                  <w:r w:rsidRPr="0075795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i woln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y</w:t>
                  </w:r>
                  <w:r w:rsidRPr="0075795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od obciążeń prawami osób trzecich; </w:t>
                  </w:r>
                </w:p>
                <w:p w14:paraId="0234CB86" w14:textId="77777777" w:rsidR="00350FB0" w:rsidRPr="0075795C" w:rsidRDefault="00350FB0" w:rsidP="00350FB0">
                  <w:pPr>
                    <w:pStyle w:val="Akapitzlist"/>
                    <w:numPr>
                      <w:ilvl w:val="0"/>
                      <w:numId w:val="3"/>
                    </w:num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75795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posiada dołączone niezbędne instrukcje i materiały dotyczące użytkowania, sporządzone w języku polskim; </w:t>
                  </w:r>
                </w:p>
                <w:p w14:paraId="3E7097B7" w14:textId="77777777" w:rsidR="00350FB0" w:rsidRDefault="00350FB0" w:rsidP="00350FB0">
                  <w:pPr>
                    <w:pStyle w:val="Akapitzlist"/>
                    <w:numPr>
                      <w:ilvl w:val="0"/>
                      <w:numId w:val="3"/>
                    </w:num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75795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posiada okres gwarancji udzielonej przez producenta lub dostawcę nie krótszy niż 2 lata.</w:t>
                  </w:r>
                </w:p>
                <w:p w14:paraId="00791EA1" w14:textId="77777777" w:rsidR="00350FB0" w:rsidRPr="0075795C" w:rsidRDefault="00350FB0" w:rsidP="00350FB0">
                  <w:pPr>
                    <w:pStyle w:val="Akapitzlist"/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14:paraId="4198B41F" w14:textId="77777777" w:rsidR="00350FB0" w:rsidRPr="0075795C" w:rsidRDefault="00350FB0" w:rsidP="00350FB0">
                  <w:pPr>
                    <w:spacing w:line="276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Zaoferowana c</w:t>
                  </w:r>
                  <w:r w:rsidRPr="0075795C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ena 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musi </w:t>
                  </w:r>
                  <w:r w:rsidRPr="0075795C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zawiera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ć</w:t>
                  </w:r>
                  <w:r w:rsidRPr="0075795C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: </w:t>
                  </w:r>
                </w:p>
                <w:p w14:paraId="1A42D47E" w14:textId="77777777" w:rsidR="00350FB0" w:rsidRPr="0075795C" w:rsidRDefault="00350FB0" w:rsidP="00350FB0">
                  <w:pPr>
                    <w:pStyle w:val="Akapitzlist"/>
                    <w:numPr>
                      <w:ilvl w:val="0"/>
                      <w:numId w:val="4"/>
                    </w:numPr>
                    <w:spacing w:after="0" w:line="276" w:lineRule="auto"/>
                    <w:contextualSpacing w:val="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75795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oferowane urządzenia;</w:t>
                  </w:r>
                </w:p>
                <w:p w14:paraId="10DEB2CE" w14:textId="77777777" w:rsidR="00350FB0" w:rsidRPr="0075795C" w:rsidRDefault="00350FB0" w:rsidP="00350FB0">
                  <w:pPr>
                    <w:pStyle w:val="Akapitzlist"/>
                    <w:numPr>
                      <w:ilvl w:val="0"/>
                      <w:numId w:val="4"/>
                    </w:numPr>
                    <w:spacing w:after="0" w:line="276" w:lineRule="auto"/>
                    <w:contextualSpacing w:val="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75795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dostawę sprzętu do placówk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i i pod adres Zamawiającego</w:t>
                  </w:r>
                  <w:r w:rsidRPr="0075795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;</w:t>
                  </w:r>
                </w:p>
                <w:p w14:paraId="4A7E31D2" w14:textId="77777777" w:rsidR="00350FB0" w:rsidRDefault="00350FB0" w:rsidP="00350FB0">
                  <w:pPr>
                    <w:pStyle w:val="Akapitzlist"/>
                    <w:numPr>
                      <w:ilvl w:val="0"/>
                      <w:numId w:val="4"/>
                    </w:numPr>
                    <w:spacing w:after="0" w:line="276" w:lineRule="auto"/>
                    <w:contextualSpacing w:val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75795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instalację, uruchomienie oraz zintegrowanie zakupionych urządzeń i </w:t>
                  </w:r>
                  <w:r w:rsidRPr="00FE6BE2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oprogramowania wchodzących w skład zamówienia z infrastrukturą szkolną;</w:t>
                  </w:r>
                </w:p>
                <w:p w14:paraId="664A2CD7" w14:textId="77777777" w:rsidR="00350FB0" w:rsidRPr="00E30E1B" w:rsidRDefault="00350FB0" w:rsidP="00350FB0">
                  <w:pPr>
                    <w:pStyle w:val="Akapitzlist"/>
                    <w:numPr>
                      <w:ilvl w:val="0"/>
                      <w:numId w:val="4"/>
                    </w:numPr>
                    <w:spacing w:after="0" w:line="276" w:lineRule="auto"/>
                    <w:contextualSpacing w:val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E30E1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techniczne szkolenie nauczycieli w zakresie funkcji i obsługi zakupionych urządzeń i oprogramowania. </w:t>
                  </w:r>
                </w:p>
              </w:tc>
            </w:tr>
          </w:tbl>
          <w:p w14:paraId="22F26802" w14:textId="77777777" w:rsidR="00740FC7" w:rsidRPr="00CE2794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6" w:type="dxa"/>
            <w:gridSpan w:val="2"/>
            <w:shd w:val="clear" w:color="auto" w:fill="FFFFFF"/>
          </w:tcPr>
          <w:p w14:paraId="488CDB89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:rsidRPr="007E0D19" w14:paraId="291EEB03" w14:textId="77777777" w:rsidTr="00740FC7">
        <w:tblPrEx>
          <w:tblLook w:val="04A0" w:firstRow="1" w:lastRow="0" w:firstColumn="1" w:lastColumn="0" w:noHBand="0" w:noVBand="1"/>
        </w:tblPrEx>
        <w:trPr>
          <w:trHeight w:hRule="exact" w:val="546"/>
        </w:trPr>
        <w:tc>
          <w:tcPr>
            <w:tcW w:w="577" w:type="dxa"/>
            <w:gridSpan w:val="2"/>
            <w:shd w:val="clear" w:color="auto" w:fill="FFFFFF"/>
          </w:tcPr>
          <w:p w14:paraId="41EED97E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391" w:type="dxa"/>
            <w:gridSpan w:val="4"/>
            <w:shd w:val="clear" w:color="auto" w:fill="FFFFFF"/>
            <w:tcMar>
              <w:left w:w="40" w:type="dxa"/>
            </w:tcMar>
            <w:vAlign w:val="center"/>
          </w:tcPr>
          <w:p w14:paraId="031A98EF" w14:textId="77777777" w:rsidR="00740FC7" w:rsidRPr="00CE2794" w:rsidRDefault="00740FC7" w:rsidP="00A53F0D">
            <w:pPr>
              <w:spacing w:after="0" w:line="276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E27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IV. WARUNKI UDZIAŁU W ZAPYTANIU OFERTOWYM</w:t>
            </w:r>
          </w:p>
        </w:tc>
        <w:tc>
          <w:tcPr>
            <w:tcW w:w="576" w:type="dxa"/>
            <w:gridSpan w:val="2"/>
            <w:shd w:val="clear" w:color="auto" w:fill="FFFFFF"/>
          </w:tcPr>
          <w:p w14:paraId="2E69BA5A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:rsidRPr="007E0D19" w14:paraId="0E174240" w14:textId="77777777" w:rsidTr="00740FC7">
        <w:tblPrEx>
          <w:tblLook w:val="04A0" w:firstRow="1" w:lastRow="0" w:firstColumn="1" w:lastColumn="0" w:noHBand="0" w:noVBand="1"/>
        </w:tblPrEx>
        <w:trPr>
          <w:trHeight w:hRule="exact" w:val="3182"/>
        </w:trPr>
        <w:tc>
          <w:tcPr>
            <w:tcW w:w="577" w:type="dxa"/>
            <w:gridSpan w:val="2"/>
            <w:shd w:val="clear" w:color="auto" w:fill="FFFFFF"/>
          </w:tcPr>
          <w:p w14:paraId="222A942E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391" w:type="dxa"/>
            <w:gridSpan w:val="4"/>
            <w:shd w:val="clear" w:color="auto" w:fill="FFFFFF"/>
            <w:tcMar>
              <w:left w:w="40" w:type="dxa"/>
            </w:tcMar>
          </w:tcPr>
          <w:p w14:paraId="56836421" w14:textId="77777777" w:rsidR="00740FC7" w:rsidRPr="00CE2794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Ofertę może złożyć Wykonawca, który: </w:t>
            </w:r>
          </w:p>
          <w:p w14:paraId="09A52168" w14:textId="77777777" w:rsidR="00740FC7" w:rsidRPr="00CE2794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1. Wykona przedmiot zamówienia w terminie. </w:t>
            </w:r>
          </w:p>
          <w:p w14:paraId="1EFF36F9" w14:textId="77777777" w:rsidR="00740FC7" w:rsidRPr="00CE2794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2. Rozliczy się z Zamawiającym na podstawie faktury VAT. </w:t>
            </w:r>
          </w:p>
          <w:p w14:paraId="3FECBE08" w14:textId="77777777" w:rsidR="00740FC7" w:rsidRPr="00CE2794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3. Wymagania wobec Wykonawcy: </w:t>
            </w:r>
          </w:p>
          <w:p w14:paraId="78430EFF" w14:textId="77777777" w:rsidR="00740FC7" w:rsidRPr="00CE2794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1) Sytuacja ekonomiczna i finansowa zapewniająca wykonanie zamówienia zgodnie z wymogami określonymi w zapytaniu ofertowym </w:t>
            </w:r>
          </w:p>
          <w:p w14:paraId="3FA34186" w14:textId="77777777" w:rsidR="00740FC7" w:rsidRPr="00CE2794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2) Wiedza i doświadczenie pozwalające na realizację zamówienia zgodnie z wymogami określonymi w zapytaniu ofertowym </w:t>
            </w:r>
          </w:p>
          <w:p w14:paraId="7515994D" w14:textId="77777777" w:rsidR="00740FC7" w:rsidRPr="00CE2794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14:paraId="58A72731" w14:textId="77777777" w:rsidR="00740FC7" w:rsidRPr="00BC79FA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C79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Zamawiający uzna ww. warunek za spełniony jeżeli wykonawca wykaże, że wykonał w okresie ostatnich trzech lat przed  upływem terminu składania ofert, a jeżeli okres prowadzenia działalności jest  krótszy,  to  w tym  okresie,  co  najmniej  dwie  dostawy  odpowiadającą  swoim rodzajem   dostawie   stanowiącej   przedmiot   zamówienia w ramach programu Aktywna Tablica  na   kwotę   minimum 35.000,00 zł brutto.</w:t>
            </w:r>
          </w:p>
        </w:tc>
        <w:tc>
          <w:tcPr>
            <w:tcW w:w="576" w:type="dxa"/>
            <w:gridSpan w:val="2"/>
            <w:shd w:val="clear" w:color="auto" w:fill="FFFFFF"/>
          </w:tcPr>
          <w:p w14:paraId="1F976555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:rsidRPr="007E0D19" w14:paraId="2E5379FB" w14:textId="77777777" w:rsidTr="00740FC7">
        <w:tblPrEx>
          <w:tblLook w:val="04A0" w:firstRow="1" w:lastRow="0" w:firstColumn="1" w:lastColumn="0" w:noHBand="0" w:noVBand="1"/>
        </w:tblPrEx>
        <w:trPr>
          <w:trHeight w:hRule="exact" w:val="634"/>
        </w:trPr>
        <w:tc>
          <w:tcPr>
            <w:tcW w:w="577" w:type="dxa"/>
            <w:gridSpan w:val="2"/>
            <w:shd w:val="clear" w:color="auto" w:fill="FFFFFF"/>
          </w:tcPr>
          <w:p w14:paraId="2D5558F5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391" w:type="dxa"/>
            <w:gridSpan w:val="4"/>
            <w:shd w:val="clear" w:color="auto" w:fill="FFFFFF"/>
            <w:tcMar>
              <w:left w:w="40" w:type="dxa"/>
            </w:tcMar>
          </w:tcPr>
          <w:p w14:paraId="3E428253" w14:textId="77777777" w:rsidR="00740FC7" w:rsidRPr="00CE2794" w:rsidRDefault="00740FC7" w:rsidP="00A53F0D">
            <w:pPr>
              <w:spacing w:after="0" w:line="276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E27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V. OPIS SPOSOBU PRZYGOTOWANIA OFERTY</w:t>
            </w:r>
          </w:p>
        </w:tc>
        <w:tc>
          <w:tcPr>
            <w:tcW w:w="576" w:type="dxa"/>
            <w:gridSpan w:val="2"/>
            <w:shd w:val="clear" w:color="auto" w:fill="FFFFFF"/>
          </w:tcPr>
          <w:p w14:paraId="188E8365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:rsidRPr="007E0D19" w14:paraId="639F33E5" w14:textId="77777777" w:rsidTr="00740FC7">
        <w:tblPrEx>
          <w:tblLook w:val="04A0" w:firstRow="1" w:lastRow="0" w:firstColumn="1" w:lastColumn="0" w:noHBand="0" w:noVBand="1"/>
        </w:tblPrEx>
        <w:trPr>
          <w:trHeight w:hRule="exact" w:val="1256"/>
        </w:trPr>
        <w:tc>
          <w:tcPr>
            <w:tcW w:w="577" w:type="dxa"/>
            <w:gridSpan w:val="2"/>
            <w:shd w:val="clear" w:color="auto" w:fill="FFFFFF"/>
          </w:tcPr>
          <w:p w14:paraId="537B662D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391" w:type="dxa"/>
            <w:gridSpan w:val="4"/>
            <w:shd w:val="clear" w:color="auto" w:fill="FFFFFF"/>
            <w:tcMar>
              <w:left w:w="40" w:type="dxa"/>
            </w:tcMar>
          </w:tcPr>
          <w:p w14:paraId="400BBDF0" w14:textId="77777777" w:rsidR="00740FC7" w:rsidRPr="00CE2794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Zamawiający nie dopuszcza możliwości składania ofert wariantowych. </w:t>
            </w:r>
          </w:p>
          <w:p w14:paraId="1D82881E" w14:textId="77777777" w:rsidR="00740FC7" w:rsidRPr="00CE2794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Oferent powinien przedstawić ofertę na formularzu załączonym do niniejszego zapytania </w:t>
            </w:r>
          </w:p>
          <w:p w14:paraId="33AC97E7" w14:textId="77777777" w:rsidR="00740FC7" w:rsidRPr="00CE2794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w formie oryginału (załącznik nr 1 Formularz ofertowy) lub skanu.  </w:t>
            </w:r>
          </w:p>
          <w:p w14:paraId="741F666E" w14:textId="77777777" w:rsidR="007B0C53" w:rsidRPr="00CE2794" w:rsidRDefault="007B0C53" w:rsidP="007B0C53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Do oferty należy załączyć wykaz dostaw (załącznik nr 2 Wykaz dostaw)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oraz umowę ( załącznik nr 3 Umowa sprzedaży).</w:t>
            </w:r>
          </w:p>
          <w:p w14:paraId="2CDEFBDC" w14:textId="77777777" w:rsidR="00740FC7" w:rsidRPr="00CE2794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6" w:type="dxa"/>
            <w:gridSpan w:val="2"/>
            <w:shd w:val="clear" w:color="auto" w:fill="FFFFFF"/>
          </w:tcPr>
          <w:p w14:paraId="0170E8CA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:rsidRPr="007E0D19" w14:paraId="76BBB2C6" w14:textId="77777777" w:rsidTr="00740FC7">
        <w:tblPrEx>
          <w:tblLook w:val="04A0" w:firstRow="1" w:lastRow="0" w:firstColumn="1" w:lastColumn="0" w:noHBand="0" w:noVBand="1"/>
        </w:tblPrEx>
        <w:trPr>
          <w:trHeight w:hRule="exact" w:val="294"/>
        </w:trPr>
        <w:tc>
          <w:tcPr>
            <w:tcW w:w="577" w:type="dxa"/>
            <w:gridSpan w:val="2"/>
            <w:shd w:val="clear" w:color="auto" w:fill="FFFFFF"/>
          </w:tcPr>
          <w:p w14:paraId="6D96BFF7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404" w:type="dxa"/>
            <w:gridSpan w:val="2"/>
            <w:shd w:val="clear" w:color="auto" w:fill="FFFFFF"/>
          </w:tcPr>
          <w:p w14:paraId="4B4F61FD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9987" w:type="dxa"/>
            <w:gridSpan w:val="2"/>
            <w:shd w:val="clear" w:color="auto" w:fill="FFFFFF"/>
          </w:tcPr>
          <w:p w14:paraId="3F6EF91B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76" w:type="dxa"/>
            <w:gridSpan w:val="2"/>
            <w:shd w:val="clear" w:color="auto" w:fill="FFFFFF"/>
          </w:tcPr>
          <w:p w14:paraId="1F57649E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:rsidRPr="007E0D19" w14:paraId="0DA03769" w14:textId="77777777" w:rsidTr="00740FC7">
        <w:tblPrEx>
          <w:tblLook w:val="04A0" w:firstRow="1" w:lastRow="0" w:firstColumn="1" w:lastColumn="0" w:noHBand="0" w:noVBand="1"/>
        </w:tblPrEx>
        <w:trPr>
          <w:trHeight w:hRule="exact" w:val="4030"/>
        </w:trPr>
        <w:tc>
          <w:tcPr>
            <w:tcW w:w="577" w:type="dxa"/>
            <w:gridSpan w:val="2"/>
            <w:shd w:val="clear" w:color="auto" w:fill="FFFFFF"/>
          </w:tcPr>
          <w:p w14:paraId="19C64AAC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404" w:type="dxa"/>
            <w:gridSpan w:val="2"/>
            <w:shd w:val="clear" w:color="auto" w:fill="FFFFFF"/>
          </w:tcPr>
          <w:p w14:paraId="672B5BF5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9987" w:type="dxa"/>
            <w:gridSpan w:val="2"/>
            <w:shd w:val="clear" w:color="auto" w:fill="FFFFFF"/>
          </w:tcPr>
          <w:p w14:paraId="0573BE0B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76" w:type="dxa"/>
            <w:gridSpan w:val="2"/>
            <w:shd w:val="clear" w:color="auto" w:fill="FFFFFF"/>
          </w:tcPr>
          <w:p w14:paraId="444E5F06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</w:tbl>
    <w:p w14:paraId="567A5C88" w14:textId="77777777" w:rsidR="00740FC7" w:rsidRPr="00CE2794" w:rsidRDefault="00740FC7" w:rsidP="00740FC7">
      <w:pPr>
        <w:spacing w:after="0" w:line="1" w:lineRule="auto"/>
        <w:rPr>
          <w:sz w:val="2"/>
        </w:rPr>
        <w:sectPr w:rsidR="00740FC7" w:rsidRPr="00CE2794">
          <w:headerReference w:type="default" r:id="rId39"/>
          <w:footerReference w:type="default" r:id="rId40"/>
          <w:pgSz w:w="11906" w:h="16838"/>
          <w:pgMar w:top="283" w:right="283" w:bottom="113" w:left="283" w:header="283" w:footer="113" w:gutter="0"/>
          <w:cols w:space="720"/>
        </w:sect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"/>
        <w:gridCol w:w="10207"/>
        <w:gridCol w:w="567"/>
      </w:tblGrid>
      <w:tr w:rsidR="00740FC7" w:rsidRPr="007E0D19" w14:paraId="286D2A23" w14:textId="77777777" w:rsidTr="00A53F0D">
        <w:trPr>
          <w:trHeight w:hRule="exact" w:val="293"/>
        </w:trPr>
        <w:tc>
          <w:tcPr>
            <w:tcW w:w="566" w:type="dxa"/>
            <w:shd w:val="clear" w:color="auto" w:fill="FFFFFF"/>
          </w:tcPr>
          <w:p w14:paraId="2F3CBFC0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</w:tcPr>
          <w:p w14:paraId="4894E345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12DFA297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:rsidRPr="007E0D19" w14:paraId="090F184E" w14:textId="77777777" w:rsidTr="00A53F0D">
        <w:trPr>
          <w:trHeight w:hRule="exact" w:val="576"/>
        </w:trPr>
        <w:tc>
          <w:tcPr>
            <w:tcW w:w="566" w:type="dxa"/>
            <w:shd w:val="clear" w:color="auto" w:fill="FFFFFF"/>
          </w:tcPr>
          <w:p w14:paraId="7EF64BCA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  <w:tcMar>
              <w:left w:w="40" w:type="dxa"/>
              <w:right w:w="40" w:type="dxa"/>
            </w:tcMar>
          </w:tcPr>
          <w:p w14:paraId="49C684BC" w14:textId="77777777" w:rsidR="00740FC7" w:rsidRPr="00CE2794" w:rsidRDefault="00740FC7" w:rsidP="00A53F0D">
            <w:pPr>
              <w:spacing w:after="0" w:line="276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E27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VI. MIEJSCE ORAZ TERMIN SKŁADANIA OFERT</w:t>
            </w:r>
          </w:p>
        </w:tc>
        <w:tc>
          <w:tcPr>
            <w:tcW w:w="567" w:type="dxa"/>
            <w:shd w:val="clear" w:color="auto" w:fill="FFFFFF"/>
          </w:tcPr>
          <w:p w14:paraId="5FDEFFFB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:rsidRPr="007E0D19" w14:paraId="17D32ADA" w14:textId="77777777" w:rsidTr="00A53F0D">
        <w:trPr>
          <w:trHeight w:hRule="exact" w:val="2452"/>
        </w:trPr>
        <w:tc>
          <w:tcPr>
            <w:tcW w:w="566" w:type="dxa"/>
            <w:shd w:val="clear" w:color="auto" w:fill="FFFFFF"/>
          </w:tcPr>
          <w:p w14:paraId="23240CD4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  <w:tcMar>
              <w:left w:w="40" w:type="dxa"/>
              <w:right w:w="40" w:type="dxa"/>
            </w:tcMar>
          </w:tcPr>
          <w:p w14:paraId="390CE61A" w14:textId="77777777" w:rsidR="00740FC7" w:rsidRPr="00CE2794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Oferta powinna być dostarczona osobiście lub przesłana za pośrednictwem: poczty, kuriera-pod adres:  </w:t>
            </w:r>
          </w:p>
          <w:p w14:paraId="3EE4390E" w14:textId="77777777" w:rsidR="00740FC7" w:rsidRPr="00CE2794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... </w:t>
            </w:r>
          </w:p>
          <w:p w14:paraId="546D9E1C" w14:textId="77777777" w:rsidR="00740FC7" w:rsidRPr="00CE2794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lub wysłana mailowo na adres: </w:t>
            </w:r>
          </w:p>
          <w:p w14:paraId="0C5771B7" w14:textId="77777777" w:rsidR="00740FC7" w:rsidRPr="00CE2794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... </w:t>
            </w:r>
          </w:p>
          <w:p w14:paraId="11B22F48" w14:textId="77777777" w:rsidR="00740FC7" w:rsidRPr="00CE2794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do dnia:                do godz.:                 (decyduje data wpływu). </w:t>
            </w:r>
          </w:p>
          <w:p w14:paraId="7BCCA0AA" w14:textId="77777777" w:rsidR="00740FC7" w:rsidRPr="00CE2794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14:paraId="743C8CD8" w14:textId="77777777" w:rsidR="00740FC7" w:rsidRPr="00CE2794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Oferent może przed upływem terminu składania ofert zmienić lub wycofać swoją ofertę. </w:t>
            </w:r>
          </w:p>
          <w:p w14:paraId="51F43AAC" w14:textId="77777777" w:rsidR="00740FC7" w:rsidRPr="00CE2794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W toku badania i oceny ofert Zamawiający może żądać od oferentów wyjaśnień dotyczących treści złożonych ofert. </w:t>
            </w:r>
          </w:p>
          <w:p w14:paraId="217BAA3C" w14:textId="77777777" w:rsidR="00740FC7" w:rsidRPr="00CE2794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Wykonawca pokrywa wszystkie koszty związane z przygotowaniem i dostarczeniem oferty. </w:t>
            </w:r>
          </w:p>
        </w:tc>
        <w:tc>
          <w:tcPr>
            <w:tcW w:w="567" w:type="dxa"/>
            <w:shd w:val="clear" w:color="auto" w:fill="FFFFFF"/>
          </w:tcPr>
          <w:p w14:paraId="203E79CB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14:paraId="4E28D1AB" w14:textId="77777777" w:rsidTr="00A53F0D">
        <w:trPr>
          <w:trHeight w:hRule="exact" w:val="566"/>
        </w:trPr>
        <w:tc>
          <w:tcPr>
            <w:tcW w:w="566" w:type="dxa"/>
            <w:shd w:val="clear" w:color="auto" w:fill="FFFFFF"/>
          </w:tcPr>
          <w:p w14:paraId="1B1FB953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  <w:tcMar>
              <w:left w:w="40" w:type="dxa"/>
              <w:right w:w="40" w:type="dxa"/>
            </w:tcMar>
          </w:tcPr>
          <w:p w14:paraId="2B156D9C" w14:textId="77777777" w:rsidR="00740FC7" w:rsidRDefault="00740FC7" w:rsidP="00A53F0D">
            <w:pPr>
              <w:spacing w:after="0" w:line="276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VII.  TERMIN WYKONANIA ZAMÓWIENIA</w:t>
            </w:r>
          </w:p>
        </w:tc>
        <w:tc>
          <w:tcPr>
            <w:tcW w:w="567" w:type="dxa"/>
            <w:shd w:val="clear" w:color="auto" w:fill="FFFFFF"/>
          </w:tcPr>
          <w:p w14:paraId="701AC5F2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:rsidRPr="007E0D19" w14:paraId="328EFB6C" w14:textId="77777777" w:rsidTr="00A53F0D">
        <w:trPr>
          <w:trHeight w:hRule="exact" w:val="523"/>
        </w:trPr>
        <w:tc>
          <w:tcPr>
            <w:tcW w:w="566" w:type="dxa"/>
            <w:shd w:val="clear" w:color="auto" w:fill="FFFFFF"/>
          </w:tcPr>
          <w:p w14:paraId="0F007799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  <w:tcMar>
              <w:left w:w="40" w:type="dxa"/>
              <w:right w:w="40" w:type="dxa"/>
            </w:tcMar>
          </w:tcPr>
          <w:p w14:paraId="1FF8E055" w14:textId="77777777" w:rsidR="00740FC7" w:rsidRPr="00CE2794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dni od dnia złożenia zamówienia</w:t>
            </w:r>
          </w:p>
        </w:tc>
        <w:tc>
          <w:tcPr>
            <w:tcW w:w="567" w:type="dxa"/>
            <w:shd w:val="clear" w:color="auto" w:fill="FFFFFF"/>
          </w:tcPr>
          <w:p w14:paraId="29C2D5C0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14:paraId="2D567E84" w14:textId="77777777" w:rsidTr="00A53F0D">
        <w:trPr>
          <w:trHeight w:hRule="exact" w:val="567"/>
        </w:trPr>
        <w:tc>
          <w:tcPr>
            <w:tcW w:w="566" w:type="dxa"/>
            <w:shd w:val="clear" w:color="auto" w:fill="FFFFFF"/>
          </w:tcPr>
          <w:p w14:paraId="32501B74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  <w:tcMar>
              <w:left w:w="40" w:type="dxa"/>
              <w:right w:w="40" w:type="dxa"/>
            </w:tcMar>
          </w:tcPr>
          <w:p w14:paraId="4639F3FA" w14:textId="77777777" w:rsidR="00740FC7" w:rsidRPr="00BC79FA" w:rsidRDefault="00740FC7" w:rsidP="00A53F0D">
            <w:pPr>
              <w:spacing w:after="0" w:line="276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79F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VIII. OCENA OFERTY</w:t>
            </w:r>
          </w:p>
        </w:tc>
        <w:tc>
          <w:tcPr>
            <w:tcW w:w="567" w:type="dxa"/>
            <w:shd w:val="clear" w:color="auto" w:fill="FFFFFF"/>
          </w:tcPr>
          <w:p w14:paraId="3851988F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14:paraId="78685EDC" w14:textId="77777777" w:rsidTr="00A53F0D">
        <w:trPr>
          <w:trHeight w:hRule="exact" w:val="4660"/>
        </w:trPr>
        <w:tc>
          <w:tcPr>
            <w:tcW w:w="566" w:type="dxa"/>
            <w:shd w:val="clear" w:color="auto" w:fill="FFFFFF"/>
          </w:tcPr>
          <w:p w14:paraId="6A405C40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  <w:tcMar>
              <w:left w:w="40" w:type="dxa"/>
              <w:right w:w="40" w:type="dxa"/>
            </w:tcMar>
          </w:tcPr>
          <w:p w14:paraId="44154D77" w14:textId="77777777" w:rsidR="007B0C53" w:rsidRPr="00BC79FA" w:rsidRDefault="007B0C53" w:rsidP="007B0C53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C79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Zamawiający dokona oceny ważnych ofert na podstawie następujących kryteriów: </w:t>
            </w:r>
          </w:p>
          <w:p w14:paraId="0049A17B" w14:textId="2A6B43F7" w:rsidR="007B0C53" w:rsidRPr="00350FB0" w:rsidRDefault="007B0C53" w:rsidP="00350FB0">
            <w:pPr>
              <w:pStyle w:val="Akapitzlist"/>
              <w:numPr>
                <w:ilvl w:val="0"/>
                <w:numId w:val="1"/>
              </w:num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C79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Cena oferty brutto </w:t>
            </w:r>
            <w:r w:rsidR="00350F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 w:rsidRPr="00350F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 pkt</w:t>
            </w:r>
          </w:p>
          <w:p w14:paraId="23C49798" w14:textId="77777777" w:rsidR="007B0C53" w:rsidRPr="00BC79FA" w:rsidRDefault="007B0C53" w:rsidP="007B0C53">
            <w:pPr>
              <w:pStyle w:val="Akapitzlist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7F866A1" w14:textId="77777777" w:rsidR="007B0C53" w:rsidRPr="00BC79FA" w:rsidRDefault="007B0C53" w:rsidP="007B0C53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C79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 kryterium „Cena oferty brutto” ocena zostanie dokonana według następującego wzoru:</w:t>
            </w:r>
          </w:p>
          <w:p w14:paraId="1F86107F" w14:textId="77777777" w:rsidR="007B0C53" w:rsidRPr="00BC79FA" w:rsidRDefault="007B0C53" w:rsidP="007B0C53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533A217" w14:textId="77777777" w:rsidR="007B0C53" w:rsidRPr="00BC79FA" w:rsidRDefault="007B0C53" w:rsidP="007B0C5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0"/>
                  </w:rPr>
                  <m:t>Cena oferty brutto</m:t>
                </m:r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color w:val="000000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color w:val="000000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0"/>
                        <w:szCs w:val="20"/>
                      </w:rPr>
                      <m:t>CB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0"/>
                        <w:szCs w:val="20"/>
                      </w:rPr>
                      <m:t>CBB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0"/>
                  </w:rPr>
                  <m:t>×70</m:t>
                </m:r>
              </m:oMath>
            </m:oMathPara>
          </w:p>
          <w:p w14:paraId="58DE30E8" w14:textId="77777777" w:rsidR="007B0C53" w:rsidRPr="00BC79FA" w:rsidRDefault="007B0C53" w:rsidP="007B0C53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F072B7E" w14:textId="77777777" w:rsidR="007B0C53" w:rsidRPr="00BC79FA" w:rsidRDefault="007B0C53" w:rsidP="007B0C53">
            <w:pPr>
              <w:pStyle w:val="Akapitzlist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C79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Gdzie:</w:t>
            </w:r>
          </w:p>
          <w:p w14:paraId="311C5A3D" w14:textId="77777777" w:rsidR="007B0C53" w:rsidRPr="00BC79FA" w:rsidRDefault="007B0C53" w:rsidP="007B0C53">
            <w:pPr>
              <w:pStyle w:val="Akapitzlist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C79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CB - najniższa zaoferowana cena brutto wśród złożonych ofert</w:t>
            </w:r>
          </w:p>
          <w:p w14:paraId="27BEAB5B" w14:textId="77777777" w:rsidR="007B0C53" w:rsidRPr="00BC79FA" w:rsidRDefault="007B0C53" w:rsidP="007B0C53">
            <w:pPr>
              <w:pStyle w:val="Akapitzlist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C79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CBB – cena brutto oferty badanej</w:t>
            </w:r>
            <w:r w:rsidRPr="00BC79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cr/>
            </w:r>
          </w:p>
          <w:p w14:paraId="58C089B0" w14:textId="77777777" w:rsidR="007B0C53" w:rsidRPr="00BC79FA" w:rsidRDefault="007B0C53" w:rsidP="007B0C53">
            <w:pPr>
              <w:pStyle w:val="Akapitzlist"/>
              <w:numPr>
                <w:ilvl w:val="0"/>
                <w:numId w:val="1"/>
              </w:num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C79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Termin płatności:</w:t>
            </w:r>
          </w:p>
          <w:p w14:paraId="6D6F17A6" w14:textId="77777777" w:rsidR="007B0C53" w:rsidRPr="00BC79FA" w:rsidRDefault="007B0C53" w:rsidP="007B0C53">
            <w:pPr>
              <w:pStyle w:val="Akapitzlist"/>
              <w:numPr>
                <w:ilvl w:val="0"/>
                <w:numId w:val="2"/>
              </w:num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C79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 dni –   0 pkt</w:t>
            </w:r>
          </w:p>
          <w:p w14:paraId="59EB3F07" w14:textId="77777777" w:rsidR="007B0C53" w:rsidRPr="00BC79FA" w:rsidRDefault="007B0C53" w:rsidP="007B0C53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C79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dni – 10 pkt</w:t>
            </w:r>
          </w:p>
          <w:p w14:paraId="58C991AA" w14:textId="77777777" w:rsidR="007B0C53" w:rsidRDefault="007B0C53" w:rsidP="007B0C53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C79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 dni – 20 pkt</w:t>
            </w:r>
          </w:p>
          <w:p w14:paraId="17C14AE2" w14:textId="07AB7C3B" w:rsidR="00740FC7" w:rsidRPr="007B0C53" w:rsidRDefault="007B0C53" w:rsidP="007B0C53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0C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dni – 30 pkt</w:t>
            </w:r>
          </w:p>
        </w:tc>
        <w:tc>
          <w:tcPr>
            <w:tcW w:w="567" w:type="dxa"/>
            <w:shd w:val="clear" w:color="auto" w:fill="FFFFFF"/>
          </w:tcPr>
          <w:p w14:paraId="6D628A81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:rsidRPr="007E0D19" w14:paraId="097C0849" w14:textId="77777777" w:rsidTr="00A53F0D">
        <w:trPr>
          <w:trHeight w:hRule="exact" w:val="567"/>
        </w:trPr>
        <w:tc>
          <w:tcPr>
            <w:tcW w:w="566" w:type="dxa"/>
            <w:shd w:val="clear" w:color="auto" w:fill="FFFFFF"/>
          </w:tcPr>
          <w:p w14:paraId="570C229E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  <w:tcMar>
              <w:left w:w="40" w:type="dxa"/>
              <w:right w:w="40" w:type="dxa"/>
            </w:tcMar>
          </w:tcPr>
          <w:p w14:paraId="0798FB9E" w14:textId="77777777" w:rsidR="00740FC7" w:rsidRPr="00CE2794" w:rsidRDefault="00740FC7" w:rsidP="00A53F0D">
            <w:pPr>
              <w:spacing w:after="0" w:line="276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E27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IX. INFORMACJE DOTYCZĄCE WYBORU NAJKORZYSTNIEJSZEJ OFERTY</w:t>
            </w:r>
          </w:p>
        </w:tc>
        <w:tc>
          <w:tcPr>
            <w:tcW w:w="567" w:type="dxa"/>
            <w:shd w:val="clear" w:color="auto" w:fill="FFFFFF"/>
          </w:tcPr>
          <w:p w14:paraId="12F98550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:rsidRPr="007E0D19" w14:paraId="7DFEAD83" w14:textId="77777777" w:rsidTr="00A53F0D">
        <w:trPr>
          <w:trHeight w:hRule="exact" w:val="567"/>
        </w:trPr>
        <w:tc>
          <w:tcPr>
            <w:tcW w:w="566" w:type="dxa"/>
            <w:shd w:val="clear" w:color="auto" w:fill="FFFFFF"/>
          </w:tcPr>
          <w:p w14:paraId="7656912A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  <w:tcMar>
              <w:left w:w="40" w:type="dxa"/>
              <w:right w:w="40" w:type="dxa"/>
            </w:tcMar>
          </w:tcPr>
          <w:p w14:paraId="720BDE62" w14:textId="77777777" w:rsidR="00740FC7" w:rsidRPr="00CE2794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O wyborze najkorzystniejszej oferty Zamawiający zawiadomi mailowo. </w:t>
            </w:r>
          </w:p>
        </w:tc>
        <w:tc>
          <w:tcPr>
            <w:tcW w:w="567" w:type="dxa"/>
            <w:shd w:val="clear" w:color="auto" w:fill="FFFFFF"/>
          </w:tcPr>
          <w:p w14:paraId="4C5F459E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14:paraId="018AE414" w14:textId="77777777" w:rsidTr="00A53F0D">
        <w:trPr>
          <w:trHeight w:hRule="exact" w:val="567"/>
        </w:trPr>
        <w:tc>
          <w:tcPr>
            <w:tcW w:w="566" w:type="dxa"/>
            <w:shd w:val="clear" w:color="auto" w:fill="FFFFFF"/>
          </w:tcPr>
          <w:p w14:paraId="2E53891B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  <w:tcMar>
              <w:left w:w="40" w:type="dxa"/>
              <w:right w:w="40" w:type="dxa"/>
            </w:tcMar>
          </w:tcPr>
          <w:p w14:paraId="55BF96DE" w14:textId="77777777" w:rsidR="00740FC7" w:rsidRDefault="00740FC7" w:rsidP="00A53F0D">
            <w:pPr>
              <w:spacing w:after="0" w:line="276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X.  DODATKOWE INFORMACJE</w:t>
            </w:r>
          </w:p>
        </w:tc>
        <w:tc>
          <w:tcPr>
            <w:tcW w:w="567" w:type="dxa"/>
            <w:shd w:val="clear" w:color="auto" w:fill="FFFFFF"/>
          </w:tcPr>
          <w:p w14:paraId="320B961F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14:paraId="5A1BDAF6" w14:textId="77777777" w:rsidTr="00A53F0D">
        <w:trPr>
          <w:trHeight w:hRule="exact" w:val="977"/>
        </w:trPr>
        <w:tc>
          <w:tcPr>
            <w:tcW w:w="566" w:type="dxa"/>
            <w:shd w:val="clear" w:color="auto" w:fill="FFFFFF"/>
          </w:tcPr>
          <w:p w14:paraId="485C8B50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  <w:tcMar>
              <w:left w:w="40" w:type="dxa"/>
              <w:right w:w="40" w:type="dxa"/>
            </w:tcMar>
          </w:tcPr>
          <w:p w14:paraId="215950CF" w14:textId="77777777" w:rsidR="00740FC7" w:rsidRPr="00CE2794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Osoba do kontaktu: </w:t>
            </w:r>
          </w:p>
          <w:p w14:paraId="7A7DE4D8" w14:textId="77777777" w:rsidR="00740FC7" w:rsidRPr="00CE2794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adres e-mail </w:t>
            </w:r>
          </w:p>
          <w:p w14:paraId="4AC135E5" w14:textId="77777777" w:rsidR="00740FC7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telefon: </w:t>
            </w:r>
          </w:p>
        </w:tc>
        <w:tc>
          <w:tcPr>
            <w:tcW w:w="567" w:type="dxa"/>
            <w:shd w:val="clear" w:color="auto" w:fill="FFFFFF"/>
          </w:tcPr>
          <w:p w14:paraId="713D5CBE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:rsidRPr="007E0D19" w14:paraId="191FE7A6" w14:textId="77777777" w:rsidTr="00A53F0D">
        <w:trPr>
          <w:trHeight w:hRule="exact" w:val="723"/>
        </w:trPr>
        <w:tc>
          <w:tcPr>
            <w:tcW w:w="566" w:type="dxa"/>
            <w:shd w:val="clear" w:color="auto" w:fill="FFFFFF"/>
          </w:tcPr>
          <w:p w14:paraId="79ABE59B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  <w:tcMar>
              <w:left w:w="40" w:type="dxa"/>
              <w:right w:w="40" w:type="dxa"/>
            </w:tcMar>
          </w:tcPr>
          <w:p w14:paraId="52946E22" w14:textId="77777777" w:rsidR="00740FC7" w:rsidRPr="00CE2794" w:rsidRDefault="00740FC7" w:rsidP="00A53F0D">
            <w:pPr>
              <w:spacing w:after="0" w:line="276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E27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Niniejsze zapytanie ofertowe nie stanowi zobowiązania do zawarcia umowy</w:t>
            </w:r>
          </w:p>
        </w:tc>
        <w:tc>
          <w:tcPr>
            <w:tcW w:w="567" w:type="dxa"/>
            <w:shd w:val="clear" w:color="auto" w:fill="FFFFFF"/>
          </w:tcPr>
          <w:p w14:paraId="2351EDE3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:rsidRPr="007E0D19" w14:paraId="775DC341" w14:textId="77777777" w:rsidTr="00A53F0D">
        <w:trPr>
          <w:trHeight w:hRule="exact" w:val="374"/>
        </w:trPr>
        <w:tc>
          <w:tcPr>
            <w:tcW w:w="566" w:type="dxa"/>
            <w:shd w:val="clear" w:color="auto" w:fill="FFFFFF"/>
          </w:tcPr>
          <w:p w14:paraId="78067809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</w:tcPr>
          <w:p w14:paraId="2B37DBF8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18FE85C0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:rsidRPr="007E0D19" w14:paraId="2A5BEAA0" w14:textId="77777777" w:rsidTr="00A53F0D">
        <w:trPr>
          <w:trHeight w:hRule="exact" w:val="283"/>
        </w:trPr>
        <w:tc>
          <w:tcPr>
            <w:tcW w:w="566" w:type="dxa"/>
            <w:shd w:val="clear" w:color="auto" w:fill="FFFFFF"/>
          </w:tcPr>
          <w:p w14:paraId="631890C5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</w:tcPr>
          <w:p w14:paraId="4076AEA8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24173BC0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</w:tbl>
    <w:p w14:paraId="2344C69B" w14:textId="77777777" w:rsidR="00740FC7" w:rsidRPr="00CE2794" w:rsidRDefault="00740FC7" w:rsidP="00740FC7">
      <w:pPr>
        <w:spacing w:after="0" w:line="1" w:lineRule="auto"/>
        <w:rPr>
          <w:sz w:val="2"/>
        </w:rPr>
        <w:sectPr w:rsidR="00740FC7" w:rsidRPr="00CE2794">
          <w:headerReference w:type="default" r:id="rId41"/>
          <w:footerReference w:type="default" r:id="rId42"/>
          <w:pgSz w:w="11906" w:h="16838"/>
          <w:pgMar w:top="283" w:right="283" w:bottom="113" w:left="283" w:header="283" w:footer="113" w:gutter="0"/>
          <w:cols w:space="720"/>
        </w:sect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551"/>
        <w:gridCol w:w="4026"/>
        <w:gridCol w:w="3629"/>
        <w:gridCol w:w="567"/>
      </w:tblGrid>
      <w:tr w:rsidR="00740FC7" w:rsidRPr="007E0D19" w14:paraId="7AD2F9D9" w14:textId="77777777" w:rsidTr="007B0C53">
        <w:trPr>
          <w:trHeight w:hRule="exact" w:val="567"/>
        </w:trPr>
        <w:tc>
          <w:tcPr>
            <w:tcW w:w="567" w:type="dxa"/>
            <w:shd w:val="clear" w:color="auto" w:fill="FFFFFF"/>
          </w:tcPr>
          <w:p w14:paraId="2083F0EB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551" w:type="dxa"/>
            <w:shd w:val="clear" w:color="auto" w:fill="FFFFFF"/>
          </w:tcPr>
          <w:p w14:paraId="00BE1B3A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4026" w:type="dxa"/>
            <w:shd w:val="clear" w:color="auto" w:fill="FFFFFF"/>
          </w:tcPr>
          <w:p w14:paraId="182727DC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9" w:type="dxa"/>
            <w:shd w:val="clear" w:color="auto" w:fill="FFFFFF"/>
          </w:tcPr>
          <w:p w14:paraId="3130E7B5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3C35E65B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:rsidRPr="007E0D19" w14:paraId="592308CF" w14:textId="77777777" w:rsidTr="007B0C53">
        <w:trPr>
          <w:trHeight w:hRule="exact" w:val="624"/>
        </w:trPr>
        <w:tc>
          <w:tcPr>
            <w:tcW w:w="567" w:type="dxa"/>
            <w:shd w:val="clear" w:color="auto" w:fill="FFFFFF"/>
          </w:tcPr>
          <w:p w14:paraId="0AC7F89D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551" w:type="dxa"/>
            <w:shd w:val="clear" w:color="auto" w:fill="FFFFFF"/>
          </w:tcPr>
          <w:p w14:paraId="34995F66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4026" w:type="dxa"/>
            <w:shd w:val="clear" w:color="auto" w:fill="FFFFFF"/>
          </w:tcPr>
          <w:p w14:paraId="7AEDA704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9" w:type="dxa"/>
            <w:shd w:val="clear" w:color="auto" w:fill="FFFFFF"/>
            <w:tcMar>
              <w:left w:w="40" w:type="dxa"/>
              <w:right w:w="40" w:type="dxa"/>
            </w:tcMar>
          </w:tcPr>
          <w:p w14:paraId="0A2D31ED" w14:textId="77777777" w:rsidR="00740FC7" w:rsidRPr="00CE2794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Załącznik nr 1 do zapytania ofertowego  </w:t>
            </w:r>
          </w:p>
          <w:p w14:paraId="02E1131D" w14:textId="77777777" w:rsidR="00740FC7" w:rsidRPr="00CE2794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Formularz ofertowy </w:t>
            </w:r>
          </w:p>
          <w:p w14:paraId="0FA6F3FD" w14:textId="77777777" w:rsidR="00740FC7" w:rsidRPr="00CE2794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12EAEA16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:rsidRPr="007E0D19" w14:paraId="52B93C1A" w14:textId="77777777" w:rsidTr="007B0C53">
        <w:trPr>
          <w:trHeight w:hRule="exact" w:val="794"/>
        </w:trPr>
        <w:tc>
          <w:tcPr>
            <w:tcW w:w="567" w:type="dxa"/>
            <w:shd w:val="clear" w:color="auto" w:fill="FFFFFF"/>
          </w:tcPr>
          <w:p w14:paraId="3015DD98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551" w:type="dxa"/>
            <w:shd w:val="clear" w:color="auto" w:fill="FFFFFF"/>
          </w:tcPr>
          <w:p w14:paraId="51E2D560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4026" w:type="dxa"/>
            <w:shd w:val="clear" w:color="auto" w:fill="FFFFFF"/>
          </w:tcPr>
          <w:p w14:paraId="0620B6D2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9" w:type="dxa"/>
            <w:shd w:val="clear" w:color="auto" w:fill="FFFFFF"/>
          </w:tcPr>
          <w:p w14:paraId="30123BD4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468E0DEE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14:paraId="4F4BDFA8" w14:textId="77777777" w:rsidTr="007B0C53">
        <w:trPr>
          <w:trHeight w:hRule="exact" w:val="340"/>
        </w:trPr>
        <w:tc>
          <w:tcPr>
            <w:tcW w:w="567" w:type="dxa"/>
            <w:shd w:val="clear" w:color="auto" w:fill="FFFFFF"/>
          </w:tcPr>
          <w:p w14:paraId="274386B7" w14:textId="77777777" w:rsidR="00740FC7" w:rsidRPr="00CE2794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6" w:type="dxa"/>
            <w:gridSpan w:val="3"/>
            <w:shd w:val="clear" w:color="auto" w:fill="FFFFFF"/>
            <w:tcMar>
              <w:left w:w="40" w:type="dxa"/>
            </w:tcMar>
            <w:vAlign w:val="bottom"/>
          </w:tcPr>
          <w:p w14:paraId="6493E914" w14:textId="77777777" w:rsidR="00740FC7" w:rsidRDefault="00740FC7" w:rsidP="00A53F0D">
            <w:pPr>
              <w:spacing w:after="0" w:line="322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OFERTA</w:t>
            </w:r>
          </w:p>
        </w:tc>
        <w:tc>
          <w:tcPr>
            <w:tcW w:w="567" w:type="dxa"/>
            <w:shd w:val="clear" w:color="auto" w:fill="FFFFFF"/>
          </w:tcPr>
          <w:p w14:paraId="196192DD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14:paraId="1D4FF653" w14:textId="77777777" w:rsidTr="007B0C53">
        <w:trPr>
          <w:trHeight w:hRule="exact" w:val="879"/>
        </w:trPr>
        <w:tc>
          <w:tcPr>
            <w:tcW w:w="567" w:type="dxa"/>
            <w:shd w:val="clear" w:color="auto" w:fill="FFFFFF"/>
          </w:tcPr>
          <w:p w14:paraId="2CD012CA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551" w:type="dxa"/>
            <w:shd w:val="clear" w:color="auto" w:fill="FFFFFF"/>
          </w:tcPr>
          <w:p w14:paraId="456D924B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4026" w:type="dxa"/>
            <w:shd w:val="clear" w:color="auto" w:fill="FFFFFF"/>
          </w:tcPr>
          <w:p w14:paraId="179228F5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9" w:type="dxa"/>
            <w:shd w:val="clear" w:color="auto" w:fill="FFFFFF"/>
          </w:tcPr>
          <w:p w14:paraId="5D39ED15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124933AC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14:paraId="56178FB2" w14:textId="77777777" w:rsidTr="007B0C53">
        <w:trPr>
          <w:trHeight w:hRule="exact" w:val="1332"/>
        </w:trPr>
        <w:tc>
          <w:tcPr>
            <w:tcW w:w="567" w:type="dxa"/>
            <w:shd w:val="clear" w:color="auto" w:fill="FFFFFF"/>
          </w:tcPr>
          <w:p w14:paraId="1FA98168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551" w:type="dxa"/>
            <w:shd w:val="clear" w:color="auto" w:fill="FFFFFF"/>
            <w:tcMar>
              <w:left w:w="40" w:type="dxa"/>
              <w:right w:w="40" w:type="dxa"/>
            </w:tcMar>
          </w:tcPr>
          <w:p w14:paraId="44D62F8C" w14:textId="77777777" w:rsidR="00740FC7" w:rsidRPr="007E0D19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Nazwa Oferenta:              </w:t>
            </w:r>
          </w:p>
          <w:p w14:paraId="67EAF39C" w14:textId="77777777" w:rsidR="00740FC7" w:rsidRPr="007E0D19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Adres Oferenta:               </w:t>
            </w:r>
          </w:p>
          <w:p w14:paraId="3B909B23" w14:textId="77777777" w:rsidR="00740FC7" w:rsidRPr="007E0D19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Adres do korespondencji: </w:t>
            </w:r>
          </w:p>
          <w:p w14:paraId="359C6408" w14:textId="77777777" w:rsidR="00740FC7" w:rsidRPr="007E0D19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/>
              </w:rPr>
            </w:pPr>
            <w:r w:rsidRPr="007E0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/>
              </w:rPr>
              <w:t xml:space="preserve">Numer telefonu:               </w:t>
            </w:r>
          </w:p>
          <w:p w14:paraId="4BB66A56" w14:textId="77777777" w:rsidR="00740FC7" w:rsidRPr="007E0D19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/>
              </w:rPr>
            </w:pPr>
            <w:r w:rsidRPr="007E0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/>
              </w:rPr>
              <w:t xml:space="preserve">Adres e-mail:                  </w:t>
            </w:r>
          </w:p>
        </w:tc>
        <w:tc>
          <w:tcPr>
            <w:tcW w:w="7655" w:type="dxa"/>
            <w:gridSpan w:val="2"/>
            <w:shd w:val="clear" w:color="auto" w:fill="FFFFFF"/>
            <w:tcMar>
              <w:left w:w="40" w:type="dxa"/>
            </w:tcMar>
          </w:tcPr>
          <w:p w14:paraId="301A4082" w14:textId="77777777" w:rsidR="00740FC7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........................................................................................................ </w:t>
            </w:r>
          </w:p>
          <w:p w14:paraId="7A2977D7" w14:textId="77777777" w:rsidR="00740FC7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........................................................................................................ </w:t>
            </w:r>
          </w:p>
          <w:p w14:paraId="23E77149" w14:textId="77777777" w:rsidR="00740FC7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........................................................................................................ </w:t>
            </w:r>
          </w:p>
          <w:p w14:paraId="00F1D2DE" w14:textId="77777777" w:rsidR="00740FC7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........................................................................................................ </w:t>
            </w:r>
          </w:p>
          <w:p w14:paraId="58333DDA" w14:textId="77777777" w:rsidR="00740FC7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........................................................................................................</w:t>
            </w:r>
          </w:p>
        </w:tc>
        <w:tc>
          <w:tcPr>
            <w:tcW w:w="567" w:type="dxa"/>
            <w:shd w:val="clear" w:color="auto" w:fill="FFFFFF"/>
          </w:tcPr>
          <w:p w14:paraId="40D8BEAB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14:paraId="25EA07B5" w14:textId="77777777" w:rsidTr="007B0C53">
        <w:trPr>
          <w:trHeight w:hRule="exact" w:val="283"/>
        </w:trPr>
        <w:tc>
          <w:tcPr>
            <w:tcW w:w="567" w:type="dxa"/>
            <w:shd w:val="clear" w:color="auto" w:fill="FFFFFF"/>
          </w:tcPr>
          <w:p w14:paraId="60F076E1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551" w:type="dxa"/>
            <w:shd w:val="clear" w:color="auto" w:fill="FFFFFF"/>
          </w:tcPr>
          <w:p w14:paraId="040D8011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4026" w:type="dxa"/>
            <w:shd w:val="clear" w:color="auto" w:fill="FFFFFF"/>
          </w:tcPr>
          <w:p w14:paraId="14F6B5FD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9" w:type="dxa"/>
            <w:shd w:val="clear" w:color="auto" w:fill="FFFFFF"/>
          </w:tcPr>
          <w:p w14:paraId="57B06C06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262CF61A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14:paraId="76EC4C06" w14:textId="77777777" w:rsidTr="007B0C53">
        <w:trPr>
          <w:trHeight w:hRule="exact" w:val="1134"/>
        </w:trPr>
        <w:tc>
          <w:tcPr>
            <w:tcW w:w="567" w:type="dxa"/>
            <w:shd w:val="clear" w:color="auto" w:fill="FFFFFF"/>
          </w:tcPr>
          <w:p w14:paraId="1E367071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6" w:type="dxa"/>
            <w:gridSpan w:val="3"/>
            <w:shd w:val="clear" w:color="auto" w:fill="FFFFFF"/>
            <w:tcMar>
              <w:left w:w="40" w:type="dxa"/>
            </w:tcMar>
          </w:tcPr>
          <w:p w14:paraId="29844FAE" w14:textId="77777777" w:rsidR="00740FC7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odpowiadając na zapytanie </w:t>
            </w:r>
          </w:p>
        </w:tc>
        <w:tc>
          <w:tcPr>
            <w:tcW w:w="567" w:type="dxa"/>
            <w:shd w:val="clear" w:color="auto" w:fill="FFFFFF"/>
          </w:tcPr>
          <w:p w14:paraId="53F19BA1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:rsidRPr="007E0D19" w14:paraId="5C07A7CF" w14:textId="77777777" w:rsidTr="007B0C53">
        <w:trPr>
          <w:trHeight w:hRule="exact" w:val="567"/>
        </w:trPr>
        <w:tc>
          <w:tcPr>
            <w:tcW w:w="567" w:type="dxa"/>
            <w:shd w:val="clear" w:color="auto" w:fill="FFFFFF"/>
          </w:tcPr>
          <w:p w14:paraId="622D6888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6" w:type="dxa"/>
            <w:gridSpan w:val="3"/>
            <w:shd w:val="clear" w:color="auto" w:fill="FFFFFF"/>
            <w:tcMar>
              <w:left w:w="40" w:type="dxa"/>
            </w:tcMar>
          </w:tcPr>
          <w:p w14:paraId="0310080B" w14:textId="77777777" w:rsidR="00740FC7" w:rsidRPr="007E0D19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1. Oferujemy wykonanie przedmiotu zamówienia za cenę: </w:t>
            </w:r>
          </w:p>
          <w:p w14:paraId="19115149" w14:textId="77777777" w:rsidR="00740FC7" w:rsidRPr="007E0D19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48681558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14:paraId="794EE8AB" w14:textId="77777777" w:rsidTr="007B0C53">
        <w:tc>
          <w:tcPr>
            <w:tcW w:w="567" w:type="dxa"/>
            <w:shd w:val="clear" w:color="auto" w:fill="FFFFFF"/>
          </w:tcPr>
          <w:p w14:paraId="2CBD9E0C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6" w:type="dxa"/>
            <w:gridSpan w:val="3"/>
            <w:shd w:val="clear" w:color="auto" w:fill="FFFFFF"/>
          </w:tcPr>
          <w:tbl>
            <w:tblPr>
              <w:tblW w:w="1010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21"/>
              <w:gridCol w:w="2514"/>
              <w:gridCol w:w="945"/>
              <w:gridCol w:w="730"/>
              <w:gridCol w:w="1117"/>
              <w:gridCol w:w="1117"/>
              <w:gridCol w:w="1257"/>
              <w:gridCol w:w="1907"/>
            </w:tblGrid>
            <w:tr w:rsidR="002A2EE0" w:rsidRPr="006C13B9" w14:paraId="18AD5A3E" w14:textId="77777777" w:rsidTr="00BD4944">
              <w:trPr>
                <w:trHeight w:hRule="exact" w:val="858"/>
              </w:trPr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109F3FD" w14:textId="77777777" w:rsidR="002A2EE0" w:rsidRPr="006C13B9" w:rsidRDefault="002A2EE0" w:rsidP="002A2EE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Arial" w:eastAsia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Lp.</w:t>
                  </w:r>
                </w:p>
              </w:tc>
              <w:tc>
                <w:tcPr>
                  <w:tcW w:w="25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5E2194A" w14:textId="77777777" w:rsidR="002A2EE0" w:rsidRPr="006C13B9" w:rsidRDefault="002A2EE0" w:rsidP="002A2EE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Arial" w:eastAsia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RODZAJ POMOCY DYDAKTYCZNEJ</w:t>
                  </w:r>
                </w:p>
              </w:tc>
              <w:tc>
                <w:tcPr>
                  <w:tcW w:w="9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DF0E055" w14:textId="77777777" w:rsidR="002A2EE0" w:rsidRPr="006C13B9" w:rsidRDefault="002A2EE0" w:rsidP="002A2EE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Arial" w:eastAsia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ILOŚĆ</w:t>
                  </w:r>
                </w:p>
              </w:tc>
              <w:tc>
                <w:tcPr>
                  <w:tcW w:w="7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CDAFC6A" w14:textId="77777777" w:rsidR="002A2EE0" w:rsidRPr="006C13B9" w:rsidRDefault="002A2EE0" w:rsidP="002A2E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VAT %</w:t>
                  </w:r>
                </w:p>
              </w:tc>
              <w:tc>
                <w:tcPr>
                  <w:tcW w:w="11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81238AF" w14:textId="77777777" w:rsidR="002A2EE0" w:rsidRPr="006C13B9" w:rsidRDefault="002A2EE0" w:rsidP="002A2E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 xml:space="preserve">CENA JEDN. </w:t>
                  </w:r>
                  <w:r w:rsidRPr="00D04E5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NETTO</w:t>
                  </w:r>
                </w:p>
              </w:tc>
              <w:tc>
                <w:tcPr>
                  <w:tcW w:w="11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E158B09" w14:textId="77777777" w:rsidR="002A2EE0" w:rsidRPr="006C13B9" w:rsidRDefault="002A2EE0" w:rsidP="002A2E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 xml:space="preserve">CENA JEDN. </w:t>
                  </w:r>
                  <w:r w:rsidRPr="00D04E5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BRUTTO</w:t>
                  </w:r>
                </w:p>
              </w:tc>
              <w:tc>
                <w:tcPr>
                  <w:tcW w:w="12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B839C9B" w14:textId="77777777" w:rsidR="002A2EE0" w:rsidRPr="006C13B9" w:rsidRDefault="002A2EE0" w:rsidP="002A2E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 xml:space="preserve">CAŁKOWITA WARTOŚĆ </w:t>
                  </w:r>
                  <w:r w:rsidRPr="00D04E5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NETTO</w:t>
                  </w: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31BB2F6" w14:textId="77777777" w:rsidR="002A2EE0" w:rsidRPr="006C13B9" w:rsidRDefault="002A2EE0" w:rsidP="002A2E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 xml:space="preserve">CAŁKOWITA WARTOŚĆ </w:t>
                  </w:r>
                  <w:r w:rsidRPr="00D04E5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BRUTTO</w:t>
                  </w:r>
                </w:p>
              </w:tc>
            </w:tr>
            <w:tr w:rsidR="002A2EE0" w:rsidRPr="006C13B9" w14:paraId="07AEDB37" w14:textId="77777777" w:rsidTr="00BD4944">
              <w:trPr>
                <w:trHeight w:hRule="exact" w:val="302"/>
              </w:trPr>
              <w:tc>
                <w:tcPr>
                  <w:tcW w:w="5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6BABF4" w14:textId="77777777" w:rsidR="002A2EE0" w:rsidRPr="006C13B9" w:rsidRDefault="002A2EE0" w:rsidP="002A2EE0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Theme="majorHAnsi" w:eastAsia="Arial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5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B088A8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7766C8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AEC0A6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2190C6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BBC80E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F6AFE8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9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C723A3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2A2EE0" w:rsidRPr="006C13B9" w14:paraId="46444872" w14:textId="77777777" w:rsidTr="00BD4944">
              <w:trPr>
                <w:trHeight w:hRule="exact" w:val="302"/>
              </w:trPr>
              <w:tc>
                <w:tcPr>
                  <w:tcW w:w="5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1C8CE5" w14:textId="77777777" w:rsidR="002A2EE0" w:rsidRPr="006C13B9" w:rsidRDefault="002A2EE0" w:rsidP="002A2EE0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5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5604B6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FF7396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02278B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B3E879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EA2FCB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383D4F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9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94F33D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2A2EE0" w:rsidRPr="006C13B9" w14:paraId="7FFEA571" w14:textId="77777777" w:rsidTr="00BD4944">
              <w:trPr>
                <w:trHeight w:hRule="exact" w:val="302"/>
              </w:trPr>
              <w:tc>
                <w:tcPr>
                  <w:tcW w:w="5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9C1CB9" w14:textId="77777777" w:rsidR="002A2EE0" w:rsidRPr="006C13B9" w:rsidRDefault="002A2EE0" w:rsidP="002A2EE0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5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06C0D8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20FDEE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BA56AC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9BDBB3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48635A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186151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9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5A3060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2A2EE0" w:rsidRPr="006C13B9" w14:paraId="504BEB09" w14:textId="77777777" w:rsidTr="00BD4944">
              <w:trPr>
                <w:trHeight w:hRule="exact" w:val="302"/>
              </w:trPr>
              <w:tc>
                <w:tcPr>
                  <w:tcW w:w="5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1DE6B2" w14:textId="77777777" w:rsidR="002A2EE0" w:rsidRPr="006C13B9" w:rsidRDefault="002A2EE0" w:rsidP="002A2EE0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25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28243E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030F60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71C034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E74050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9B2A76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B8ABD6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9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A508B5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2A2EE0" w:rsidRPr="006C13B9" w14:paraId="51EA2F72" w14:textId="77777777" w:rsidTr="00BD4944">
              <w:trPr>
                <w:trHeight w:hRule="exact" w:val="302"/>
              </w:trPr>
              <w:tc>
                <w:tcPr>
                  <w:tcW w:w="5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848599" w14:textId="77777777" w:rsidR="002A2EE0" w:rsidRPr="006C13B9" w:rsidRDefault="002A2EE0" w:rsidP="002A2EE0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25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060370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BEDD1E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35A470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F21CAC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42F754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1753AA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9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F18E3A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2A2EE0" w:rsidRPr="006C13B9" w14:paraId="5754727D" w14:textId="77777777" w:rsidTr="00BD4944">
              <w:trPr>
                <w:trHeight w:hRule="exact" w:val="302"/>
              </w:trPr>
              <w:tc>
                <w:tcPr>
                  <w:tcW w:w="5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2B033B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"/>
                      <w:szCs w:val="2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"/>
                    </w:rPr>
                    <w:t> </w:t>
                  </w:r>
                </w:p>
              </w:tc>
              <w:tc>
                <w:tcPr>
                  <w:tcW w:w="25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27A79B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RAZEM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555AF7C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33A2182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8243C91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1342CF6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5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ADD299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9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7533E4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</w:tbl>
          <w:p w14:paraId="291F290C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2B766D61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14:paraId="18605591" w14:textId="77777777" w:rsidTr="007B0C53">
        <w:trPr>
          <w:trHeight w:hRule="exact" w:val="653"/>
        </w:trPr>
        <w:tc>
          <w:tcPr>
            <w:tcW w:w="567" w:type="dxa"/>
            <w:shd w:val="clear" w:color="auto" w:fill="FFFFFF"/>
          </w:tcPr>
          <w:p w14:paraId="6340DE6E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551" w:type="dxa"/>
            <w:shd w:val="clear" w:color="auto" w:fill="FFFFFF"/>
          </w:tcPr>
          <w:p w14:paraId="4AA21AF8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4026" w:type="dxa"/>
            <w:shd w:val="clear" w:color="auto" w:fill="FFFFFF"/>
          </w:tcPr>
          <w:p w14:paraId="47F18358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9" w:type="dxa"/>
            <w:shd w:val="clear" w:color="auto" w:fill="FFFFFF"/>
          </w:tcPr>
          <w:p w14:paraId="1748AC59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5A08A2F4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14:paraId="7E99843E" w14:textId="77777777" w:rsidTr="007B0C53">
        <w:trPr>
          <w:trHeight w:hRule="exact" w:val="510"/>
        </w:trPr>
        <w:tc>
          <w:tcPr>
            <w:tcW w:w="567" w:type="dxa"/>
            <w:shd w:val="clear" w:color="auto" w:fill="FFFFFF"/>
          </w:tcPr>
          <w:p w14:paraId="42BF56DF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6" w:type="dxa"/>
            <w:gridSpan w:val="3"/>
            <w:shd w:val="clear" w:color="auto" w:fill="FFFFFF"/>
            <w:tcMar>
              <w:left w:w="40" w:type="dxa"/>
            </w:tcMar>
          </w:tcPr>
          <w:p w14:paraId="41746F85" w14:textId="77777777" w:rsidR="00740FC7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   Gwarancja:</w:t>
            </w:r>
          </w:p>
        </w:tc>
        <w:tc>
          <w:tcPr>
            <w:tcW w:w="567" w:type="dxa"/>
            <w:shd w:val="clear" w:color="auto" w:fill="FFFFFF"/>
          </w:tcPr>
          <w:p w14:paraId="2AE7183C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B0C53" w14:paraId="26B1EA35" w14:textId="77777777" w:rsidTr="007B0C53">
        <w:trPr>
          <w:trHeight w:hRule="exact" w:val="1474"/>
        </w:trPr>
        <w:tc>
          <w:tcPr>
            <w:tcW w:w="567" w:type="dxa"/>
            <w:shd w:val="clear" w:color="auto" w:fill="FFFFFF"/>
          </w:tcPr>
          <w:p w14:paraId="6273458B" w14:textId="77777777" w:rsidR="007B0C53" w:rsidRDefault="007B0C53" w:rsidP="007B0C53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6" w:type="dxa"/>
            <w:gridSpan w:val="3"/>
            <w:shd w:val="clear" w:color="auto" w:fill="FFFFFF"/>
            <w:tcMar>
              <w:left w:w="40" w:type="dxa"/>
            </w:tcMar>
          </w:tcPr>
          <w:p w14:paraId="30529A94" w14:textId="77777777" w:rsidR="007B0C53" w:rsidRPr="007E0D19" w:rsidRDefault="007B0C53" w:rsidP="007B0C53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Urządzenie:                                               - okres gwarancji                     miesięcy </w:t>
            </w:r>
          </w:p>
          <w:p w14:paraId="6C00F69B" w14:textId="77777777" w:rsidR="007B0C53" w:rsidRPr="007E0D19" w:rsidRDefault="007B0C53" w:rsidP="007B0C53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Urządzenie:                                               - okres gwarancji                     miesięcy </w:t>
            </w:r>
          </w:p>
          <w:p w14:paraId="7C018626" w14:textId="77777777" w:rsidR="007B0C53" w:rsidRDefault="007B0C53" w:rsidP="007B0C53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Urządzenie:                                               - okres gwarancji                     miesięcy</w:t>
            </w:r>
          </w:p>
          <w:p w14:paraId="61846B18" w14:textId="77777777" w:rsidR="007B0C53" w:rsidRDefault="007B0C53" w:rsidP="007B0C53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F6A1B9E" w14:textId="283B2BB5" w:rsidR="007B0C53" w:rsidRDefault="007B0C53" w:rsidP="007B0C53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2B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Termin płatności zgodny z </w:t>
            </w:r>
            <w:r w:rsidR="00350F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rozdziałem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VIII ppkt 2 niniejszego zapytania ofertowego. </w:t>
            </w:r>
          </w:p>
        </w:tc>
        <w:tc>
          <w:tcPr>
            <w:tcW w:w="567" w:type="dxa"/>
            <w:shd w:val="clear" w:color="auto" w:fill="FFFFFF"/>
          </w:tcPr>
          <w:p w14:paraId="64B24946" w14:textId="77777777" w:rsidR="007B0C53" w:rsidRDefault="007B0C53" w:rsidP="007B0C53">
            <w:pPr>
              <w:spacing w:after="0" w:line="1" w:lineRule="auto"/>
              <w:rPr>
                <w:sz w:val="2"/>
              </w:rPr>
            </w:pPr>
          </w:p>
        </w:tc>
      </w:tr>
      <w:tr w:rsidR="007B0C53" w14:paraId="4F1637B6" w14:textId="77777777" w:rsidTr="007B0C53">
        <w:trPr>
          <w:trHeight w:hRule="exact" w:val="510"/>
        </w:trPr>
        <w:tc>
          <w:tcPr>
            <w:tcW w:w="567" w:type="dxa"/>
            <w:shd w:val="clear" w:color="auto" w:fill="FFFFFF"/>
          </w:tcPr>
          <w:p w14:paraId="1272BCB0" w14:textId="77777777" w:rsidR="007B0C53" w:rsidRDefault="007B0C53" w:rsidP="007B0C53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551" w:type="dxa"/>
            <w:shd w:val="clear" w:color="auto" w:fill="FFFFFF"/>
          </w:tcPr>
          <w:p w14:paraId="56BD5FB6" w14:textId="77777777" w:rsidR="007B0C53" w:rsidRDefault="007B0C53" w:rsidP="007B0C53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4026" w:type="dxa"/>
            <w:shd w:val="clear" w:color="auto" w:fill="FFFFFF"/>
          </w:tcPr>
          <w:p w14:paraId="3A0DB6AA" w14:textId="77777777" w:rsidR="007B0C53" w:rsidRDefault="007B0C53" w:rsidP="007B0C53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9" w:type="dxa"/>
            <w:shd w:val="clear" w:color="auto" w:fill="FFFFFF"/>
          </w:tcPr>
          <w:p w14:paraId="3B2560AA" w14:textId="77777777" w:rsidR="007B0C53" w:rsidRDefault="007B0C53" w:rsidP="007B0C53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23FA297C" w14:textId="77777777" w:rsidR="007B0C53" w:rsidRDefault="007B0C53" w:rsidP="007B0C53">
            <w:pPr>
              <w:spacing w:after="0" w:line="1" w:lineRule="auto"/>
              <w:rPr>
                <w:sz w:val="2"/>
              </w:rPr>
            </w:pPr>
          </w:p>
        </w:tc>
      </w:tr>
      <w:tr w:rsidR="007B0C53" w14:paraId="3B9E6F57" w14:textId="77777777" w:rsidTr="007B0C53">
        <w:trPr>
          <w:trHeight w:hRule="exact" w:val="3515"/>
        </w:trPr>
        <w:tc>
          <w:tcPr>
            <w:tcW w:w="567" w:type="dxa"/>
            <w:shd w:val="clear" w:color="auto" w:fill="FFFFFF"/>
          </w:tcPr>
          <w:p w14:paraId="22642DC4" w14:textId="77777777" w:rsidR="007B0C53" w:rsidRDefault="007B0C53" w:rsidP="007B0C53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551" w:type="dxa"/>
            <w:shd w:val="clear" w:color="auto" w:fill="FFFFFF"/>
          </w:tcPr>
          <w:p w14:paraId="783C7A36" w14:textId="77777777" w:rsidR="007B0C53" w:rsidRDefault="007B0C53" w:rsidP="007B0C53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4026" w:type="dxa"/>
            <w:shd w:val="clear" w:color="auto" w:fill="FFFFFF"/>
          </w:tcPr>
          <w:p w14:paraId="43296ACB" w14:textId="77777777" w:rsidR="007B0C53" w:rsidRDefault="007B0C53" w:rsidP="007B0C53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9" w:type="dxa"/>
            <w:shd w:val="clear" w:color="auto" w:fill="FFFFFF"/>
          </w:tcPr>
          <w:p w14:paraId="26F2CD48" w14:textId="77777777" w:rsidR="007B0C53" w:rsidRDefault="007B0C53" w:rsidP="007B0C53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4BBA0D56" w14:textId="77777777" w:rsidR="007B0C53" w:rsidRDefault="007B0C53" w:rsidP="007B0C53">
            <w:pPr>
              <w:spacing w:after="0" w:line="1" w:lineRule="auto"/>
              <w:rPr>
                <w:sz w:val="2"/>
              </w:rPr>
            </w:pPr>
          </w:p>
        </w:tc>
      </w:tr>
    </w:tbl>
    <w:p w14:paraId="482220F1" w14:textId="77777777" w:rsidR="00740FC7" w:rsidRDefault="00740FC7" w:rsidP="00740FC7">
      <w:pPr>
        <w:spacing w:after="0" w:line="1" w:lineRule="auto"/>
        <w:rPr>
          <w:sz w:val="2"/>
        </w:rPr>
        <w:sectPr w:rsidR="00740FC7">
          <w:headerReference w:type="default" r:id="rId43"/>
          <w:footerReference w:type="default" r:id="rId44"/>
          <w:pgSz w:w="11906" w:h="16838"/>
          <w:pgMar w:top="283" w:right="283" w:bottom="113" w:left="283" w:header="283" w:footer="113" w:gutter="0"/>
          <w:cols w:space="720"/>
        </w:sect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1757"/>
        <w:gridCol w:w="5527"/>
        <w:gridCol w:w="2892"/>
        <w:gridCol w:w="29"/>
        <w:gridCol w:w="567"/>
      </w:tblGrid>
      <w:tr w:rsidR="00740FC7" w14:paraId="198BAFEC" w14:textId="77777777" w:rsidTr="00A53F0D">
        <w:trPr>
          <w:trHeight w:hRule="exact" w:val="567"/>
        </w:trPr>
        <w:tc>
          <w:tcPr>
            <w:tcW w:w="567" w:type="dxa"/>
            <w:shd w:val="clear" w:color="auto" w:fill="FFFFFF"/>
          </w:tcPr>
          <w:p w14:paraId="60568A33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757" w:type="dxa"/>
            <w:shd w:val="clear" w:color="auto" w:fill="FFFFFF"/>
          </w:tcPr>
          <w:p w14:paraId="7300BFC2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526" w:type="dxa"/>
            <w:shd w:val="clear" w:color="auto" w:fill="FFFFFF"/>
          </w:tcPr>
          <w:p w14:paraId="7EC971A1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91" w:type="dxa"/>
            <w:shd w:val="clear" w:color="auto" w:fill="FFFFFF"/>
          </w:tcPr>
          <w:p w14:paraId="11192CF2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9" w:type="dxa"/>
            <w:shd w:val="clear" w:color="auto" w:fill="FFFFFF"/>
          </w:tcPr>
          <w:p w14:paraId="0DDDF258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16A6D6D0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:rsidRPr="007E0D19" w14:paraId="3595C4E1" w14:textId="77777777" w:rsidTr="00A53F0D">
        <w:trPr>
          <w:trHeight w:hRule="exact" w:val="2891"/>
        </w:trPr>
        <w:tc>
          <w:tcPr>
            <w:tcW w:w="567" w:type="dxa"/>
            <w:shd w:val="clear" w:color="auto" w:fill="FFFFFF"/>
          </w:tcPr>
          <w:p w14:paraId="1EE8B9B8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757" w:type="dxa"/>
            <w:gridSpan w:val="4"/>
            <w:shd w:val="clear" w:color="auto" w:fill="FFFFFF"/>
            <w:tcMar>
              <w:left w:w="40" w:type="dxa"/>
            </w:tcMar>
          </w:tcPr>
          <w:p w14:paraId="6129782C" w14:textId="5E82DC65" w:rsidR="00740FC7" w:rsidRPr="007E0D19" w:rsidRDefault="00725FB8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="00740FC7" w:rsidRPr="007E0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Deklaruję ponadto termin wykonania zamówienia zgodnie z zapisami podanymi w zapytaniu ofertowym. </w:t>
            </w:r>
          </w:p>
          <w:p w14:paraId="0EF40FE5" w14:textId="77777777" w:rsidR="00740FC7" w:rsidRPr="007E0D19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14:paraId="44128AD9" w14:textId="3EBAE6E1" w:rsidR="00740FC7" w:rsidRPr="007E0D19" w:rsidRDefault="00725FB8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</w:t>
            </w:r>
            <w:r w:rsidR="00740FC7" w:rsidRPr="007E0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Oświadczam, że uczestnicząc w procedurze wyboru wykonawcy na realizację niniejszego zapytania: </w:t>
            </w:r>
          </w:p>
          <w:p w14:paraId="16658BB0" w14:textId="77777777" w:rsidR="00740FC7" w:rsidRPr="007E0D19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cena brutto obejmuje wszystkie koszty realizacji przedmiotu zamówienia, </w:t>
            </w:r>
          </w:p>
          <w:p w14:paraId="50ACA525" w14:textId="77777777" w:rsidR="00740FC7" w:rsidRPr="007E0D19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spełniam warunki udziału w postępowaniu i wszystkie wymagania zawarte w zapytaniu ofertowym, </w:t>
            </w:r>
          </w:p>
          <w:p w14:paraId="0A485DDA" w14:textId="77777777" w:rsidR="00740FC7" w:rsidRPr="007E0D19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uzyskałem od Zamawiającego wszelkie informacje niezbędne do rzetelnego sporządzenia niniejszej oferty, </w:t>
            </w:r>
          </w:p>
          <w:p w14:paraId="15452CC5" w14:textId="77777777" w:rsidR="00740FC7" w:rsidRPr="007E0D19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uznaję się za związanego treścią złożonej oferty przez okres 30 dni od daty złożenia oferty, </w:t>
            </w:r>
          </w:p>
          <w:p w14:paraId="19D33A5D" w14:textId="77777777" w:rsidR="00740FC7" w:rsidRPr="007E0D19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znajduję się w sytuacji ekonomicznej i finansowej zapewniającej wykonanie zamówienia, zgodnej z wymogami określonymi w zapytaniu ofertowym </w:t>
            </w:r>
          </w:p>
          <w:p w14:paraId="5772CF7C" w14:textId="77777777" w:rsidR="00740FC7" w:rsidRPr="007E0D19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posiadam wiedzę i doświadczenie pozwalające na realizację zamówienia zgodnie z wymogami określonymi w zapytaniu ofertowym </w:t>
            </w:r>
          </w:p>
          <w:p w14:paraId="6A8EAFBF" w14:textId="77777777" w:rsidR="00740FC7" w:rsidRPr="007E0D19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zrealizuję przedmiot umowy w terminie 30 dni od dnia złożenia zamówienia.</w:t>
            </w:r>
          </w:p>
        </w:tc>
        <w:tc>
          <w:tcPr>
            <w:tcW w:w="567" w:type="dxa"/>
            <w:shd w:val="clear" w:color="auto" w:fill="FFFFFF"/>
          </w:tcPr>
          <w:p w14:paraId="7EF91B35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:rsidRPr="007E0D19" w14:paraId="2FE64CA6" w14:textId="77777777" w:rsidTr="00A53F0D">
        <w:trPr>
          <w:trHeight w:hRule="exact" w:val="1644"/>
        </w:trPr>
        <w:tc>
          <w:tcPr>
            <w:tcW w:w="567" w:type="dxa"/>
            <w:shd w:val="clear" w:color="auto" w:fill="FFFFFF"/>
          </w:tcPr>
          <w:p w14:paraId="4DAEB2B2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757" w:type="dxa"/>
            <w:shd w:val="clear" w:color="auto" w:fill="FFFFFF"/>
          </w:tcPr>
          <w:p w14:paraId="420A3107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526" w:type="dxa"/>
            <w:shd w:val="clear" w:color="auto" w:fill="FFFFFF"/>
          </w:tcPr>
          <w:p w14:paraId="1C07B5A2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91" w:type="dxa"/>
            <w:shd w:val="clear" w:color="auto" w:fill="FFFFFF"/>
          </w:tcPr>
          <w:p w14:paraId="6ECFC464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9" w:type="dxa"/>
            <w:shd w:val="clear" w:color="auto" w:fill="FFFFFF"/>
          </w:tcPr>
          <w:p w14:paraId="33AE278A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3B2FB2AC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:rsidRPr="007E0D19" w14:paraId="642CB3B3" w14:textId="77777777" w:rsidTr="00A53F0D">
        <w:trPr>
          <w:trHeight w:hRule="exact" w:val="340"/>
        </w:trPr>
        <w:tc>
          <w:tcPr>
            <w:tcW w:w="567" w:type="dxa"/>
            <w:shd w:val="clear" w:color="auto" w:fill="FFFFFF"/>
          </w:tcPr>
          <w:p w14:paraId="31173FD1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757" w:type="dxa"/>
            <w:shd w:val="clear" w:color="auto" w:fill="FFFFFF"/>
            <w:tcMar>
              <w:left w:w="40" w:type="dxa"/>
              <w:right w:w="40" w:type="dxa"/>
            </w:tcMar>
          </w:tcPr>
          <w:p w14:paraId="63F801A7" w14:textId="77777777" w:rsidR="00740FC7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(Data i miejsce)</w:t>
            </w:r>
          </w:p>
        </w:tc>
        <w:tc>
          <w:tcPr>
            <w:tcW w:w="5526" w:type="dxa"/>
            <w:shd w:val="clear" w:color="auto" w:fill="FFFFFF"/>
          </w:tcPr>
          <w:p w14:paraId="3C643D82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91" w:type="dxa"/>
            <w:shd w:val="clear" w:color="auto" w:fill="FFFFFF"/>
            <w:tcMar>
              <w:left w:w="40" w:type="dxa"/>
              <w:right w:w="40" w:type="dxa"/>
            </w:tcMar>
          </w:tcPr>
          <w:p w14:paraId="6C9875E5" w14:textId="77777777" w:rsidR="00740FC7" w:rsidRPr="007E0D19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(Pieczęć i podpis/y oferenta)</w:t>
            </w:r>
          </w:p>
        </w:tc>
        <w:tc>
          <w:tcPr>
            <w:tcW w:w="29" w:type="dxa"/>
            <w:shd w:val="clear" w:color="auto" w:fill="FFFFFF"/>
          </w:tcPr>
          <w:p w14:paraId="2FEFD1F2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1E55FF37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:rsidRPr="007E0D19" w14:paraId="0F7122F1" w14:textId="77777777" w:rsidTr="00A53F0D">
        <w:trPr>
          <w:trHeight w:hRule="exact" w:val="227"/>
        </w:trPr>
        <w:tc>
          <w:tcPr>
            <w:tcW w:w="567" w:type="dxa"/>
            <w:shd w:val="clear" w:color="auto" w:fill="FFFFFF"/>
          </w:tcPr>
          <w:p w14:paraId="21F6C840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757" w:type="dxa"/>
            <w:shd w:val="clear" w:color="auto" w:fill="FFFFFF"/>
          </w:tcPr>
          <w:p w14:paraId="136CFA26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526" w:type="dxa"/>
            <w:shd w:val="clear" w:color="auto" w:fill="FFFFFF"/>
          </w:tcPr>
          <w:p w14:paraId="56C52E70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91" w:type="dxa"/>
            <w:shd w:val="clear" w:color="auto" w:fill="FFFFFF"/>
          </w:tcPr>
          <w:p w14:paraId="65936616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9" w:type="dxa"/>
            <w:shd w:val="clear" w:color="auto" w:fill="FFFFFF"/>
          </w:tcPr>
          <w:p w14:paraId="62C04D4E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06629815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14:paraId="7F774B07" w14:textId="77777777" w:rsidTr="00A53F0D">
        <w:trPr>
          <w:trHeight w:hRule="exact" w:val="567"/>
        </w:trPr>
        <w:tc>
          <w:tcPr>
            <w:tcW w:w="567" w:type="dxa"/>
            <w:shd w:val="clear" w:color="auto" w:fill="FFFFFF"/>
          </w:tcPr>
          <w:p w14:paraId="02562BB4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757" w:type="dxa"/>
            <w:gridSpan w:val="4"/>
            <w:shd w:val="clear" w:color="auto" w:fill="FFFFFF"/>
            <w:tcMar>
              <w:left w:w="40" w:type="dxa"/>
            </w:tcMar>
          </w:tcPr>
          <w:p w14:paraId="3ED75C0D" w14:textId="77777777" w:rsidR="00740FC7" w:rsidRPr="007E0D19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Jednocześnie stwierdzam/y, iż świadomy/i jestem/śmy odpowiedzialności karnej związanej </w:t>
            </w:r>
          </w:p>
          <w:p w14:paraId="66F33963" w14:textId="77777777" w:rsidR="00740FC7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ze składaniem fałszywych oświadczeń.</w:t>
            </w:r>
          </w:p>
        </w:tc>
        <w:tc>
          <w:tcPr>
            <w:tcW w:w="567" w:type="dxa"/>
            <w:shd w:val="clear" w:color="auto" w:fill="FFFFFF"/>
          </w:tcPr>
          <w:p w14:paraId="1BED7391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14:paraId="194C55F7" w14:textId="77777777" w:rsidTr="00A53F0D">
        <w:trPr>
          <w:trHeight w:hRule="exact" w:val="1417"/>
        </w:trPr>
        <w:tc>
          <w:tcPr>
            <w:tcW w:w="567" w:type="dxa"/>
            <w:shd w:val="clear" w:color="auto" w:fill="FFFFFF"/>
          </w:tcPr>
          <w:p w14:paraId="1E864514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757" w:type="dxa"/>
            <w:shd w:val="clear" w:color="auto" w:fill="FFFFFF"/>
          </w:tcPr>
          <w:p w14:paraId="2014DBB8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526" w:type="dxa"/>
            <w:shd w:val="clear" w:color="auto" w:fill="FFFFFF"/>
          </w:tcPr>
          <w:p w14:paraId="5B3DF84F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91" w:type="dxa"/>
            <w:shd w:val="clear" w:color="auto" w:fill="FFFFFF"/>
          </w:tcPr>
          <w:p w14:paraId="736BE010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9" w:type="dxa"/>
            <w:shd w:val="clear" w:color="auto" w:fill="FFFFFF"/>
          </w:tcPr>
          <w:p w14:paraId="0C7FBF33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1BD6C4E5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:rsidRPr="007E0D19" w14:paraId="501EB55E" w14:textId="77777777" w:rsidTr="00A53F0D">
        <w:trPr>
          <w:trHeight w:hRule="exact" w:val="340"/>
        </w:trPr>
        <w:tc>
          <w:tcPr>
            <w:tcW w:w="567" w:type="dxa"/>
            <w:shd w:val="clear" w:color="auto" w:fill="FFFFFF"/>
          </w:tcPr>
          <w:p w14:paraId="208AB73B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757" w:type="dxa"/>
            <w:shd w:val="clear" w:color="auto" w:fill="FFFFFF"/>
            <w:tcMar>
              <w:left w:w="40" w:type="dxa"/>
              <w:right w:w="40" w:type="dxa"/>
            </w:tcMar>
          </w:tcPr>
          <w:p w14:paraId="04A40564" w14:textId="77777777" w:rsidR="00740FC7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(Data i miejsce)</w:t>
            </w:r>
          </w:p>
        </w:tc>
        <w:tc>
          <w:tcPr>
            <w:tcW w:w="5526" w:type="dxa"/>
            <w:shd w:val="clear" w:color="auto" w:fill="FFFFFF"/>
          </w:tcPr>
          <w:p w14:paraId="236F6E39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91" w:type="dxa"/>
            <w:shd w:val="clear" w:color="auto" w:fill="FFFFFF"/>
            <w:tcMar>
              <w:left w:w="40" w:type="dxa"/>
              <w:right w:w="40" w:type="dxa"/>
            </w:tcMar>
          </w:tcPr>
          <w:p w14:paraId="04E45096" w14:textId="77777777" w:rsidR="00740FC7" w:rsidRPr="007E0D19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(Pieczęć i podpis/y oferenta)</w:t>
            </w:r>
          </w:p>
        </w:tc>
        <w:tc>
          <w:tcPr>
            <w:tcW w:w="29" w:type="dxa"/>
            <w:shd w:val="clear" w:color="auto" w:fill="FFFFFF"/>
          </w:tcPr>
          <w:p w14:paraId="45F42FBB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43D7FD56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:rsidRPr="007E0D19" w14:paraId="19B7D443" w14:textId="77777777" w:rsidTr="00A53F0D">
        <w:trPr>
          <w:trHeight w:hRule="exact" w:val="1928"/>
        </w:trPr>
        <w:tc>
          <w:tcPr>
            <w:tcW w:w="567" w:type="dxa"/>
            <w:shd w:val="clear" w:color="auto" w:fill="FFFFFF"/>
          </w:tcPr>
          <w:p w14:paraId="4520AAEB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757" w:type="dxa"/>
            <w:shd w:val="clear" w:color="auto" w:fill="FFFFFF"/>
          </w:tcPr>
          <w:p w14:paraId="1149D610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526" w:type="dxa"/>
            <w:shd w:val="clear" w:color="auto" w:fill="FFFFFF"/>
          </w:tcPr>
          <w:p w14:paraId="58A5CB60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91" w:type="dxa"/>
            <w:shd w:val="clear" w:color="auto" w:fill="FFFFFF"/>
          </w:tcPr>
          <w:p w14:paraId="6B77F81D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9" w:type="dxa"/>
            <w:shd w:val="clear" w:color="auto" w:fill="FFFFFF"/>
          </w:tcPr>
          <w:p w14:paraId="7476735B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7F346FF4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:rsidRPr="007E0D19" w14:paraId="37ADC646" w14:textId="77777777" w:rsidTr="00A53F0D">
        <w:trPr>
          <w:trHeight w:hRule="exact" w:val="6350"/>
        </w:trPr>
        <w:tc>
          <w:tcPr>
            <w:tcW w:w="567" w:type="dxa"/>
            <w:shd w:val="clear" w:color="auto" w:fill="FFFFFF"/>
          </w:tcPr>
          <w:p w14:paraId="3C56C21E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757" w:type="dxa"/>
            <w:shd w:val="clear" w:color="auto" w:fill="FFFFFF"/>
          </w:tcPr>
          <w:p w14:paraId="6761C014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526" w:type="dxa"/>
            <w:shd w:val="clear" w:color="auto" w:fill="FFFFFF"/>
          </w:tcPr>
          <w:p w14:paraId="2C12AE89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91" w:type="dxa"/>
            <w:shd w:val="clear" w:color="auto" w:fill="FFFFFF"/>
          </w:tcPr>
          <w:p w14:paraId="63BE8D7E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9" w:type="dxa"/>
            <w:shd w:val="clear" w:color="auto" w:fill="FFFFFF"/>
          </w:tcPr>
          <w:p w14:paraId="2046FECE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5EA9EB1E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</w:tbl>
    <w:p w14:paraId="209C463F" w14:textId="77777777" w:rsidR="00740FC7" w:rsidRPr="007E0D19" w:rsidRDefault="00740FC7" w:rsidP="00740FC7">
      <w:pPr>
        <w:spacing w:after="0" w:line="1" w:lineRule="auto"/>
        <w:rPr>
          <w:sz w:val="2"/>
        </w:rPr>
        <w:sectPr w:rsidR="00740FC7" w:rsidRPr="007E0D19">
          <w:headerReference w:type="default" r:id="rId45"/>
          <w:footerReference w:type="default" r:id="rId46"/>
          <w:pgSz w:w="11906" w:h="16838"/>
          <w:pgMar w:top="283" w:right="283" w:bottom="113" w:left="283" w:header="283" w:footer="113" w:gutter="0"/>
          <w:cols w:space="720"/>
        </w:sect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2104"/>
        <w:gridCol w:w="2809"/>
        <w:gridCol w:w="1663"/>
        <w:gridCol w:w="3630"/>
        <w:gridCol w:w="566"/>
      </w:tblGrid>
      <w:tr w:rsidR="00740FC7" w:rsidRPr="007E0D19" w14:paraId="42BA3F45" w14:textId="77777777" w:rsidTr="00A53F0D">
        <w:trPr>
          <w:trHeight w:hRule="exact" w:val="850"/>
        </w:trPr>
        <w:tc>
          <w:tcPr>
            <w:tcW w:w="567" w:type="dxa"/>
            <w:shd w:val="clear" w:color="auto" w:fill="FFFFFF"/>
          </w:tcPr>
          <w:p w14:paraId="263F980F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104" w:type="dxa"/>
            <w:shd w:val="clear" w:color="auto" w:fill="FFFFFF"/>
          </w:tcPr>
          <w:p w14:paraId="70B941A0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09" w:type="dxa"/>
            <w:shd w:val="clear" w:color="auto" w:fill="FFFFFF"/>
          </w:tcPr>
          <w:p w14:paraId="0E179096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663" w:type="dxa"/>
            <w:shd w:val="clear" w:color="auto" w:fill="FFFFFF"/>
          </w:tcPr>
          <w:p w14:paraId="39128EE7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9" w:type="dxa"/>
            <w:shd w:val="clear" w:color="auto" w:fill="FFFFFF"/>
          </w:tcPr>
          <w:p w14:paraId="1801078A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7A8B07E1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:rsidRPr="007E0D19" w14:paraId="62BC44F6" w14:textId="77777777" w:rsidTr="00A53F0D">
        <w:trPr>
          <w:trHeight w:hRule="exact" w:val="624"/>
        </w:trPr>
        <w:tc>
          <w:tcPr>
            <w:tcW w:w="567" w:type="dxa"/>
            <w:shd w:val="clear" w:color="auto" w:fill="FFFFFF"/>
          </w:tcPr>
          <w:p w14:paraId="7E1A0FB5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104" w:type="dxa"/>
            <w:shd w:val="clear" w:color="auto" w:fill="FFFFFF"/>
          </w:tcPr>
          <w:p w14:paraId="48D98432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09" w:type="dxa"/>
            <w:shd w:val="clear" w:color="auto" w:fill="FFFFFF"/>
          </w:tcPr>
          <w:p w14:paraId="5BB14C4D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663" w:type="dxa"/>
            <w:shd w:val="clear" w:color="auto" w:fill="FFFFFF"/>
          </w:tcPr>
          <w:p w14:paraId="3BC91385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9" w:type="dxa"/>
            <w:shd w:val="clear" w:color="auto" w:fill="FFFFFF"/>
            <w:tcMar>
              <w:left w:w="40" w:type="dxa"/>
              <w:right w:w="40" w:type="dxa"/>
            </w:tcMar>
          </w:tcPr>
          <w:p w14:paraId="2BFE9E39" w14:textId="77777777" w:rsidR="00740FC7" w:rsidRPr="007E0D19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Załącznik nr 2 do zapytania ofertowego  </w:t>
            </w:r>
          </w:p>
          <w:p w14:paraId="6208C06E" w14:textId="77777777" w:rsidR="00740FC7" w:rsidRPr="007E0D19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Wykaz dostaw </w:t>
            </w:r>
          </w:p>
          <w:p w14:paraId="04CB1FFF" w14:textId="77777777" w:rsidR="00740FC7" w:rsidRPr="007E0D19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/>
          </w:tcPr>
          <w:p w14:paraId="7F97198D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:rsidRPr="007E0D19" w14:paraId="10A21296" w14:textId="77777777" w:rsidTr="00A53F0D">
        <w:trPr>
          <w:trHeight w:hRule="exact" w:val="794"/>
        </w:trPr>
        <w:tc>
          <w:tcPr>
            <w:tcW w:w="567" w:type="dxa"/>
            <w:shd w:val="clear" w:color="auto" w:fill="FFFFFF"/>
          </w:tcPr>
          <w:p w14:paraId="6BAE6C41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104" w:type="dxa"/>
            <w:shd w:val="clear" w:color="auto" w:fill="FFFFFF"/>
          </w:tcPr>
          <w:p w14:paraId="1D7BE01E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09" w:type="dxa"/>
            <w:shd w:val="clear" w:color="auto" w:fill="FFFFFF"/>
          </w:tcPr>
          <w:p w14:paraId="3451A4F5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663" w:type="dxa"/>
            <w:shd w:val="clear" w:color="auto" w:fill="FFFFFF"/>
          </w:tcPr>
          <w:p w14:paraId="3B321E7A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9" w:type="dxa"/>
            <w:shd w:val="clear" w:color="auto" w:fill="FFFFFF"/>
          </w:tcPr>
          <w:p w14:paraId="0CC7EF23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6D2DC9C2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14:paraId="4983C0DD" w14:textId="77777777" w:rsidTr="00A53F0D">
        <w:trPr>
          <w:trHeight w:hRule="exact" w:val="340"/>
        </w:trPr>
        <w:tc>
          <w:tcPr>
            <w:tcW w:w="567" w:type="dxa"/>
            <w:shd w:val="clear" w:color="auto" w:fill="FFFFFF"/>
          </w:tcPr>
          <w:p w14:paraId="34AFC8C1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104" w:type="dxa"/>
            <w:gridSpan w:val="4"/>
            <w:shd w:val="clear" w:color="auto" w:fill="FFFFFF"/>
            <w:tcMar>
              <w:left w:w="40" w:type="dxa"/>
            </w:tcMar>
            <w:vAlign w:val="bottom"/>
          </w:tcPr>
          <w:p w14:paraId="56B559CC" w14:textId="77777777" w:rsidR="00740FC7" w:rsidRDefault="00740FC7" w:rsidP="00A53F0D">
            <w:pPr>
              <w:spacing w:after="0" w:line="322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Oświadczenie - Wykaz głównych dostaw</w:t>
            </w:r>
          </w:p>
        </w:tc>
        <w:tc>
          <w:tcPr>
            <w:tcW w:w="566" w:type="dxa"/>
            <w:shd w:val="clear" w:color="auto" w:fill="FFFFFF"/>
          </w:tcPr>
          <w:p w14:paraId="0642BE1B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14:paraId="148408EF" w14:textId="77777777" w:rsidTr="00A53F0D">
        <w:trPr>
          <w:trHeight w:hRule="exact" w:val="1361"/>
        </w:trPr>
        <w:tc>
          <w:tcPr>
            <w:tcW w:w="567" w:type="dxa"/>
            <w:shd w:val="clear" w:color="auto" w:fill="FFFFFF"/>
          </w:tcPr>
          <w:p w14:paraId="5E8ABAD2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104" w:type="dxa"/>
            <w:shd w:val="clear" w:color="auto" w:fill="FFFFFF"/>
          </w:tcPr>
          <w:p w14:paraId="0B2DF0A5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09" w:type="dxa"/>
            <w:shd w:val="clear" w:color="auto" w:fill="FFFFFF"/>
          </w:tcPr>
          <w:p w14:paraId="7C75A20F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663" w:type="dxa"/>
            <w:shd w:val="clear" w:color="auto" w:fill="FFFFFF"/>
          </w:tcPr>
          <w:p w14:paraId="47D71B86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9" w:type="dxa"/>
            <w:shd w:val="clear" w:color="auto" w:fill="FFFFFF"/>
          </w:tcPr>
          <w:p w14:paraId="2247CA1C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37215343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:rsidRPr="007E0D19" w14:paraId="1F183F66" w14:textId="77777777" w:rsidTr="00A53F0D">
        <w:trPr>
          <w:trHeight w:hRule="exact" w:val="1417"/>
        </w:trPr>
        <w:tc>
          <w:tcPr>
            <w:tcW w:w="567" w:type="dxa"/>
            <w:shd w:val="clear" w:color="auto" w:fill="FFFFFF"/>
          </w:tcPr>
          <w:p w14:paraId="28577944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104" w:type="dxa"/>
            <w:gridSpan w:val="4"/>
            <w:shd w:val="clear" w:color="auto" w:fill="FFFFFF"/>
            <w:tcMar>
              <w:left w:w="40" w:type="dxa"/>
            </w:tcMar>
          </w:tcPr>
          <w:p w14:paraId="3ED3E146" w14:textId="77777777" w:rsidR="00740FC7" w:rsidRPr="007E0D19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Przystępując do udziału w postępowaniu o zamówienie publiczne na „…………………………." składamy wykaz głównych dostaw wykonanych (wykonywanych) w okresie ostatnich trzech lat przed upływem terminu składania ofert, na potwierdzenie spełniania warunku, o którym mowa w rozdziale IV pkt 3 ppkt 2 niniejszego zapytania ofertowego: </w:t>
            </w:r>
          </w:p>
          <w:p w14:paraId="6175FD6A" w14:textId="77777777" w:rsidR="00740FC7" w:rsidRPr="007E0D19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/>
          </w:tcPr>
          <w:p w14:paraId="0687B430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:rsidRPr="007E0D19" w14:paraId="14301801" w14:textId="77777777" w:rsidTr="00A53F0D">
        <w:trPr>
          <w:trHeight w:hRule="exact" w:val="170"/>
        </w:trPr>
        <w:tc>
          <w:tcPr>
            <w:tcW w:w="567" w:type="dxa"/>
            <w:shd w:val="clear" w:color="auto" w:fill="FFFFFF"/>
          </w:tcPr>
          <w:p w14:paraId="0044FB1C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104" w:type="dxa"/>
            <w:shd w:val="clear" w:color="auto" w:fill="FFFFFF"/>
          </w:tcPr>
          <w:p w14:paraId="7162067C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09" w:type="dxa"/>
            <w:shd w:val="clear" w:color="auto" w:fill="FFFFFF"/>
          </w:tcPr>
          <w:p w14:paraId="589FAE6B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663" w:type="dxa"/>
            <w:shd w:val="clear" w:color="auto" w:fill="FFFFFF"/>
          </w:tcPr>
          <w:p w14:paraId="00F33257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9" w:type="dxa"/>
            <w:shd w:val="clear" w:color="auto" w:fill="FFFFFF"/>
          </w:tcPr>
          <w:p w14:paraId="0CDEE390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5DCCC861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14:paraId="3C30C6B2" w14:textId="77777777" w:rsidTr="00A53F0D">
        <w:tc>
          <w:tcPr>
            <w:tcW w:w="567" w:type="dxa"/>
            <w:shd w:val="clear" w:color="auto" w:fill="FFFFFF"/>
          </w:tcPr>
          <w:p w14:paraId="1415A998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104" w:type="dxa"/>
            <w:gridSpan w:val="4"/>
            <w:shd w:val="clear" w:color="auto" w:fill="FFFFFF"/>
          </w:tcPr>
          <w:tbl>
            <w:tblPr>
              <w:tblW w:w="10015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14"/>
              <w:gridCol w:w="2552"/>
              <w:gridCol w:w="1559"/>
              <w:gridCol w:w="2956"/>
              <w:gridCol w:w="1217"/>
              <w:gridCol w:w="1217"/>
            </w:tblGrid>
            <w:tr w:rsidR="002A2EE0" w:rsidRPr="006C13B9" w14:paraId="02D76236" w14:textId="77777777" w:rsidTr="00BD4944">
              <w:trPr>
                <w:trHeight w:hRule="exact" w:val="927"/>
              </w:trPr>
              <w:tc>
                <w:tcPr>
                  <w:tcW w:w="5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B9FA4AF" w14:textId="77777777" w:rsidR="002A2EE0" w:rsidRPr="006C13B9" w:rsidRDefault="002A2EE0" w:rsidP="002A2EE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Arial" w:eastAsia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Lp.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67D90F0" w14:textId="77777777" w:rsidR="002A2EE0" w:rsidRPr="006C13B9" w:rsidRDefault="002A2EE0" w:rsidP="002A2E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Times New Roman" w:eastAsia="Arial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 xml:space="preserve">Przedmiot wykonanych/wykonywanych  </w:t>
                  </w:r>
                  <w:r w:rsidRPr="006C13B9">
                    <w:rPr>
                      <w:rFonts w:ascii="Times New Roman" w:eastAsia="Arial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br/>
                    <w:t>dostaw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A2E05FB" w14:textId="77777777" w:rsidR="002A2EE0" w:rsidRPr="006C13B9" w:rsidRDefault="002A2EE0" w:rsidP="002A2E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Times New Roman" w:eastAsia="Arial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Wartość brutto dostawy w zł</w:t>
                  </w:r>
                </w:p>
              </w:tc>
              <w:tc>
                <w:tcPr>
                  <w:tcW w:w="2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2A829E6" w14:textId="77777777" w:rsidR="002A2EE0" w:rsidRPr="006C13B9" w:rsidRDefault="002A2EE0" w:rsidP="002A2E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Podmiot na rzecz którego wykonano  dostawę (nazwa i adres)</w:t>
                  </w:r>
                </w:p>
              </w:tc>
              <w:tc>
                <w:tcPr>
                  <w:tcW w:w="12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85C53D7" w14:textId="77777777" w:rsidR="002A2EE0" w:rsidRPr="006C13B9" w:rsidRDefault="002A2EE0" w:rsidP="002A2E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Daty wykonania</w:t>
                  </w:r>
                </w:p>
              </w:tc>
              <w:tc>
                <w:tcPr>
                  <w:tcW w:w="12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9093F8A" w14:textId="77777777" w:rsidR="002A2EE0" w:rsidRPr="006C13B9" w:rsidRDefault="002A2EE0" w:rsidP="002A2E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Dowody</w:t>
                  </w:r>
                </w:p>
              </w:tc>
            </w:tr>
            <w:tr w:rsidR="002A2EE0" w:rsidRPr="006C13B9" w14:paraId="11D7091D" w14:textId="77777777" w:rsidTr="00BD4944">
              <w:trPr>
                <w:trHeight w:hRule="exact" w:val="409"/>
              </w:trPr>
              <w:tc>
                <w:tcPr>
                  <w:tcW w:w="51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0E0E0"/>
                  <w:vAlign w:val="center"/>
                  <w:hideMark/>
                </w:tcPr>
                <w:p w14:paraId="1BDF5343" w14:textId="77777777" w:rsidR="002A2EE0" w:rsidRPr="006C13B9" w:rsidRDefault="002A2EE0" w:rsidP="002A2EE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0E0E0"/>
                  <w:vAlign w:val="center"/>
                  <w:hideMark/>
                </w:tcPr>
                <w:p w14:paraId="6189FA2C" w14:textId="77777777" w:rsidR="002A2EE0" w:rsidRPr="006C13B9" w:rsidRDefault="002A2EE0" w:rsidP="002A2EE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0E0E0"/>
                  <w:vAlign w:val="center"/>
                  <w:hideMark/>
                </w:tcPr>
                <w:p w14:paraId="054F49BF" w14:textId="77777777" w:rsidR="002A2EE0" w:rsidRPr="006C13B9" w:rsidRDefault="002A2EE0" w:rsidP="002A2EE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9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0E0E0"/>
                  <w:vAlign w:val="center"/>
                  <w:hideMark/>
                </w:tcPr>
                <w:p w14:paraId="4DCCDD1B" w14:textId="77777777" w:rsidR="002A2EE0" w:rsidRPr="006C13B9" w:rsidRDefault="002A2EE0" w:rsidP="002A2E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2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0E0E0"/>
                  <w:vAlign w:val="center"/>
                  <w:hideMark/>
                </w:tcPr>
                <w:p w14:paraId="474B41E7" w14:textId="77777777" w:rsidR="002A2EE0" w:rsidRPr="006C13B9" w:rsidRDefault="002A2EE0" w:rsidP="002A2E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2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0E0E0"/>
                  <w:vAlign w:val="center"/>
                  <w:hideMark/>
                </w:tcPr>
                <w:p w14:paraId="2D2C26BE" w14:textId="77777777" w:rsidR="002A2EE0" w:rsidRPr="006C13B9" w:rsidRDefault="002A2EE0" w:rsidP="002A2E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6</w:t>
                  </w:r>
                </w:p>
              </w:tc>
            </w:tr>
            <w:tr w:rsidR="002A2EE0" w:rsidRPr="006C13B9" w14:paraId="14058158" w14:textId="77777777" w:rsidTr="00BD4944">
              <w:trPr>
                <w:trHeight w:hRule="exact" w:val="409"/>
              </w:trPr>
              <w:tc>
                <w:tcPr>
                  <w:tcW w:w="51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8558F5" w14:textId="77777777" w:rsidR="002A2EE0" w:rsidRPr="006C13B9" w:rsidRDefault="002A2EE0" w:rsidP="002A2E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B2640D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B537A5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Times New Roman" w:eastAsia="Times New Roman" w:hAnsi="Times New Roman" w:cs="Times New Roman"/>
                      <w:color w:val="000000"/>
                      <w:sz w:val="16"/>
                    </w:rPr>
                    <w:t> </w:t>
                  </w:r>
                </w:p>
              </w:tc>
              <w:tc>
                <w:tcPr>
                  <w:tcW w:w="29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2469C4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Times New Roman" w:eastAsia="Times New Roman" w:hAnsi="Times New Roman" w:cs="Times New Roman"/>
                      <w:color w:val="000000"/>
                      <w:sz w:val="16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FA6037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Times New Roman" w:eastAsia="Times New Roman" w:hAnsi="Times New Roman" w:cs="Times New Roman"/>
                      <w:color w:val="000000"/>
                      <w:sz w:val="16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49F9EB" w14:textId="77777777" w:rsidR="002A2EE0" w:rsidRPr="006C13B9" w:rsidRDefault="002A2EE0" w:rsidP="002A2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Times New Roman" w:eastAsia="Times New Roman" w:hAnsi="Times New Roman" w:cs="Times New Roman"/>
                      <w:color w:val="000000"/>
                      <w:sz w:val="16"/>
                    </w:rPr>
                    <w:t> </w:t>
                  </w:r>
                </w:p>
              </w:tc>
            </w:tr>
          </w:tbl>
          <w:p w14:paraId="439B910C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4218603C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14:paraId="2E695052" w14:textId="77777777" w:rsidTr="00A53F0D">
        <w:trPr>
          <w:trHeight w:hRule="exact" w:val="680"/>
        </w:trPr>
        <w:tc>
          <w:tcPr>
            <w:tcW w:w="567" w:type="dxa"/>
            <w:shd w:val="clear" w:color="auto" w:fill="FFFFFF"/>
          </w:tcPr>
          <w:p w14:paraId="36437FE5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104" w:type="dxa"/>
            <w:shd w:val="clear" w:color="auto" w:fill="FFFFFF"/>
          </w:tcPr>
          <w:p w14:paraId="568E36E0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09" w:type="dxa"/>
            <w:shd w:val="clear" w:color="auto" w:fill="FFFFFF"/>
          </w:tcPr>
          <w:p w14:paraId="28DC228B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663" w:type="dxa"/>
            <w:shd w:val="clear" w:color="auto" w:fill="FFFFFF"/>
          </w:tcPr>
          <w:p w14:paraId="2025E8F1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9" w:type="dxa"/>
            <w:shd w:val="clear" w:color="auto" w:fill="FFFFFF"/>
          </w:tcPr>
          <w:p w14:paraId="69663319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10C34636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:rsidRPr="007E0D19" w14:paraId="6A2BAA89" w14:textId="77777777" w:rsidTr="00A53F0D">
        <w:trPr>
          <w:trHeight w:hRule="exact" w:val="2127"/>
        </w:trPr>
        <w:tc>
          <w:tcPr>
            <w:tcW w:w="567" w:type="dxa"/>
            <w:shd w:val="clear" w:color="auto" w:fill="FFFFFF"/>
          </w:tcPr>
          <w:p w14:paraId="193B374D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104" w:type="dxa"/>
            <w:gridSpan w:val="4"/>
            <w:shd w:val="clear" w:color="auto" w:fill="FFFFFF"/>
            <w:tcMar>
              <w:left w:w="40" w:type="dxa"/>
            </w:tcMar>
          </w:tcPr>
          <w:p w14:paraId="0FC552D4" w14:textId="77777777" w:rsidR="00740FC7" w:rsidRPr="007E0D19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Uwaga do kol.6: </w:t>
            </w:r>
          </w:p>
          <w:p w14:paraId="200737EE" w14:textId="77777777" w:rsidR="00740FC7" w:rsidRPr="007E0D19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Do wykazu należy dołączyć dowody potwierdzające, że powyższe dostawy/usługi zostały wykonane lub są wykonywane należycie. </w:t>
            </w:r>
          </w:p>
          <w:p w14:paraId="4FF95FAE" w14:textId="77777777" w:rsidR="00740FC7" w:rsidRPr="007E0D19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Należy wpisać nazwę dowodu (dokumentu) potwierdzającego, że dostawy/usługi zostały wykonane lub są wykonywane należycie. </w:t>
            </w:r>
          </w:p>
          <w:p w14:paraId="2CD87539" w14:textId="77777777" w:rsidR="00740FC7" w:rsidRPr="007E0D19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Jeżeli Zamawiający jest podmiotem, na rzecz którego wskazane w wykazie dostawy/usługi zostały wcześniej wykonane, Wykonawca nie ma obowiązku przedkładania dowodów.</w:t>
            </w:r>
          </w:p>
        </w:tc>
        <w:tc>
          <w:tcPr>
            <w:tcW w:w="566" w:type="dxa"/>
            <w:shd w:val="clear" w:color="auto" w:fill="FFFFFF"/>
          </w:tcPr>
          <w:p w14:paraId="0715CB7A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:rsidRPr="007E0D19" w14:paraId="7FE1DFD3" w14:textId="77777777" w:rsidTr="00A53F0D">
        <w:trPr>
          <w:trHeight w:hRule="exact" w:val="1474"/>
        </w:trPr>
        <w:tc>
          <w:tcPr>
            <w:tcW w:w="567" w:type="dxa"/>
            <w:shd w:val="clear" w:color="auto" w:fill="FFFFFF"/>
          </w:tcPr>
          <w:p w14:paraId="283A31D9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104" w:type="dxa"/>
            <w:shd w:val="clear" w:color="auto" w:fill="FFFFFF"/>
          </w:tcPr>
          <w:p w14:paraId="5B9710C5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09" w:type="dxa"/>
            <w:shd w:val="clear" w:color="auto" w:fill="FFFFFF"/>
          </w:tcPr>
          <w:p w14:paraId="4D6B4595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663" w:type="dxa"/>
            <w:shd w:val="clear" w:color="auto" w:fill="FFFFFF"/>
          </w:tcPr>
          <w:p w14:paraId="2759542D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9" w:type="dxa"/>
            <w:shd w:val="clear" w:color="auto" w:fill="FFFFFF"/>
          </w:tcPr>
          <w:p w14:paraId="28FEFD2B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594324A6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14:paraId="39FCECEC" w14:textId="77777777" w:rsidTr="00A53F0D">
        <w:trPr>
          <w:trHeight w:hRule="exact" w:val="340"/>
        </w:trPr>
        <w:tc>
          <w:tcPr>
            <w:tcW w:w="567" w:type="dxa"/>
            <w:shd w:val="clear" w:color="auto" w:fill="FFFFFF"/>
          </w:tcPr>
          <w:p w14:paraId="17549498" w14:textId="77777777" w:rsidR="00740FC7" w:rsidRPr="007E0D19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104" w:type="dxa"/>
            <w:shd w:val="clear" w:color="auto" w:fill="FFFFFF"/>
            <w:tcMar>
              <w:left w:w="40" w:type="dxa"/>
              <w:right w:w="40" w:type="dxa"/>
            </w:tcMar>
          </w:tcPr>
          <w:p w14:paraId="22D55746" w14:textId="77777777" w:rsidR="00740FC7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Miejscowość, data</w:t>
            </w:r>
          </w:p>
        </w:tc>
        <w:tc>
          <w:tcPr>
            <w:tcW w:w="2809" w:type="dxa"/>
            <w:shd w:val="clear" w:color="auto" w:fill="FFFFFF"/>
          </w:tcPr>
          <w:p w14:paraId="6D81D9EA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663" w:type="dxa"/>
            <w:gridSpan w:val="2"/>
            <w:shd w:val="clear" w:color="auto" w:fill="FFFFFF"/>
            <w:tcMar>
              <w:left w:w="40" w:type="dxa"/>
            </w:tcMar>
          </w:tcPr>
          <w:p w14:paraId="2991DCC5" w14:textId="77777777" w:rsidR="00740FC7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.......................................................................................</w:t>
            </w:r>
          </w:p>
        </w:tc>
        <w:tc>
          <w:tcPr>
            <w:tcW w:w="566" w:type="dxa"/>
            <w:shd w:val="clear" w:color="auto" w:fill="FFFFFF"/>
          </w:tcPr>
          <w:p w14:paraId="5BCF47A8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14:paraId="1046CE35" w14:textId="77777777" w:rsidTr="00A53F0D">
        <w:trPr>
          <w:trHeight w:hRule="exact" w:val="850"/>
        </w:trPr>
        <w:tc>
          <w:tcPr>
            <w:tcW w:w="567" w:type="dxa"/>
            <w:shd w:val="clear" w:color="auto" w:fill="FFFFFF"/>
          </w:tcPr>
          <w:p w14:paraId="3719DAFF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104" w:type="dxa"/>
            <w:shd w:val="clear" w:color="auto" w:fill="FFFFFF"/>
          </w:tcPr>
          <w:p w14:paraId="75F34A7D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09" w:type="dxa"/>
            <w:shd w:val="clear" w:color="auto" w:fill="FFFFFF"/>
          </w:tcPr>
          <w:p w14:paraId="117DA628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663" w:type="dxa"/>
            <w:gridSpan w:val="2"/>
            <w:shd w:val="clear" w:color="auto" w:fill="FFFFFF"/>
            <w:tcMar>
              <w:left w:w="40" w:type="dxa"/>
            </w:tcMar>
          </w:tcPr>
          <w:p w14:paraId="1C5C130B" w14:textId="77777777" w:rsidR="00740FC7" w:rsidRPr="007E0D19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(podpis(-y) i pieczęć(-cie) osoby(-ób) upoważnionej (-ych) </w:t>
            </w:r>
          </w:p>
          <w:p w14:paraId="13533D8D" w14:textId="77777777" w:rsidR="00740FC7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do reprezentowania Wykonawcy) </w:t>
            </w:r>
          </w:p>
          <w:p w14:paraId="7B6D18AB" w14:textId="77777777" w:rsidR="00740FC7" w:rsidRDefault="00740FC7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/>
          </w:tcPr>
          <w:p w14:paraId="23585F25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14:paraId="34206213" w14:textId="77777777" w:rsidTr="00A53F0D">
        <w:trPr>
          <w:trHeight w:hRule="exact" w:val="3175"/>
        </w:trPr>
        <w:tc>
          <w:tcPr>
            <w:tcW w:w="567" w:type="dxa"/>
            <w:shd w:val="clear" w:color="auto" w:fill="FFFFFF"/>
          </w:tcPr>
          <w:p w14:paraId="076190D6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104" w:type="dxa"/>
            <w:shd w:val="clear" w:color="auto" w:fill="FFFFFF"/>
          </w:tcPr>
          <w:p w14:paraId="44FE2374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09" w:type="dxa"/>
            <w:shd w:val="clear" w:color="auto" w:fill="FFFFFF"/>
          </w:tcPr>
          <w:p w14:paraId="64A2FE71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663" w:type="dxa"/>
            <w:shd w:val="clear" w:color="auto" w:fill="FFFFFF"/>
          </w:tcPr>
          <w:p w14:paraId="5C082511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9" w:type="dxa"/>
            <w:shd w:val="clear" w:color="auto" w:fill="FFFFFF"/>
          </w:tcPr>
          <w:p w14:paraId="3F82EC38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1CAD0187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740FC7" w14:paraId="68D2BC2B" w14:textId="77777777" w:rsidTr="00A53F0D">
        <w:trPr>
          <w:trHeight w:hRule="exact" w:val="75"/>
        </w:trPr>
        <w:tc>
          <w:tcPr>
            <w:tcW w:w="567" w:type="dxa"/>
            <w:shd w:val="clear" w:color="auto" w:fill="FFFFFF"/>
          </w:tcPr>
          <w:p w14:paraId="595F380F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104" w:type="dxa"/>
            <w:shd w:val="clear" w:color="auto" w:fill="FFFFFF"/>
          </w:tcPr>
          <w:p w14:paraId="34F68A64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09" w:type="dxa"/>
            <w:shd w:val="clear" w:color="auto" w:fill="FFFFFF"/>
          </w:tcPr>
          <w:p w14:paraId="7127EA3A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663" w:type="dxa"/>
            <w:shd w:val="clear" w:color="auto" w:fill="FFFFFF"/>
          </w:tcPr>
          <w:p w14:paraId="2351B35A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9" w:type="dxa"/>
            <w:shd w:val="clear" w:color="auto" w:fill="FFFFFF"/>
          </w:tcPr>
          <w:p w14:paraId="105A35FA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6FD566B9" w14:textId="77777777" w:rsidR="00740FC7" w:rsidRDefault="00740FC7" w:rsidP="00A53F0D">
            <w:pPr>
              <w:spacing w:after="0" w:line="1" w:lineRule="auto"/>
              <w:rPr>
                <w:sz w:val="2"/>
              </w:rPr>
            </w:pPr>
          </w:p>
        </w:tc>
      </w:tr>
    </w:tbl>
    <w:p w14:paraId="7789AC4A" w14:textId="77777777" w:rsidR="00740FC7" w:rsidRDefault="00740FC7" w:rsidP="00740FC7">
      <w:pPr>
        <w:spacing w:after="0" w:line="1" w:lineRule="auto"/>
        <w:rPr>
          <w:sz w:val="2"/>
        </w:rPr>
      </w:pPr>
    </w:p>
    <w:p w14:paraId="2785ED0A" w14:textId="3D83EC3A" w:rsidR="00AD5B3C" w:rsidRDefault="00AD5B3C">
      <w:pPr>
        <w:spacing w:after="0" w:line="1" w:lineRule="auto"/>
        <w:rPr>
          <w:sz w:val="2"/>
        </w:rPr>
      </w:pPr>
    </w:p>
    <w:p w14:paraId="090A318F" w14:textId="671BEF2C" w:rsidR="007B0C53" w:rsidRDefault="007B0C53">
      <w:pPr>
        <w:spacing w:after="0" w:line="1" w:lineRule="auto"/>
        <w:rPr>
          <w:sz w:val="2"/>
        </w:rPr>
      </w:pPr>
    </w:p>
    <w:p w14:paraId="3CDC5C5D" w14:textId="77777777" w:rsidR="007B0C53" w:rsidRDefault="007B0C53" w:rsidP="007B0C53">
      <w:pPr>
        <w:spacing w:after="0" w:line="230" w:lineRule="exact"/>
        <w:jc w:val="right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</w:p>
    <w:p w14:paraId="103409B6" w14:textId="77777777" w:rsidR="007B0C53" w:rsidRDefault="007B0C53" w:rsidP="007B0C53">
      <w:pPr>
        <w:spacing w:after="0" w:line="230" w:lineRule="exact"/>
        <w:jc w:val="right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bookmarkStart w:id="0" w:name="_Hlk89249731"/>
      <w:bookmarkStart w:id="1" w:name="_Hlk89250495"/>
    </w:p>
    <w:p w14:paraId="412DA9C1" w14:textId="77777777" w:rsidR="007B0C53" w:rsidRDefault="007B0C53" w:rsidP="007B0C53">
      <w:pPr>
        <w:spacing w:after="0" w:line="230" w:lineRule="exact"/>
        <w:jc w:val="right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</w:p>
    <w:p w14:paraId="264BE38A" w14:textId="77777777" w:rsidR="007B0C53" w:rsidRDefault="007B0C53" w:rsidP="007B0C53">
      <w:pPr>
        <w:spacing w:after="0" w:line="230" w:lineRule="exact"/>
        <w:jc w:val="right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</w:p>
    <w:p w14:paraId="6CD02DC1" w14:textId="0FD62B68" w:rsidR="007B0C53" w:rsidRPr="007E0D19" w:rsidRDefault="007B0C53" w:rsidP="007B0C53">
      <w:pPr>
        <w:spacing w:after="0" w:line="230" w:lineRule="exact"/>
        <w:jc w:val="right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 w:rsidRPr="007E0D19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Załącznik nr 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3</w:t>
      </w:r>
      <w:r w:rsidRPr="007E0D19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do zapytania ofertowego  </w:t>
      </w:r>
    </w:p>
    <w:p w14:paraId="09783A61" w14:textId="77777777" w:rsidR="007B0C53" w:rsidRDefault="007B0C53" w:rsidP="007B0C53">
      <w:pPr>
        <w:spacing w:after="0" w:line="230" w:lineRule="exact"/>
        <w:jc w:val="center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                                                                                                                             Umowa sprzedaży</w:t>
      </w:r>
    </w:p>
    <w:p w14:paraId="6464590D" w14:textId="77777777" w:rsidR="007B0C53" w:rsidRDefault="007B0C53" w:rsidP="007B0C53">
      <w:pPr>
        <w:jc w:val="center"/>
        <w:rPr>
          <w:b/>
        </w:rPr>
      </w:pPr>
    </w:p>
    <w:p w14:paraId="78B9424D" w14:textId="77777777" w:rsidR="007B0C53" w:rsidRDefault="007B0C53" w:rsidP="007B0C53">
      <w:pPr>
        <w:jc w:val="center"/>
        <w:rPr>
          <w:b/>
        </w:rPr>
      </w:pPr>
    </w:p>
    <w:p w14:paraId="76318A77" w14:textId="77777777" w:rsidR="007B0C53" w:rsidRPr="00100919" w:rsidRDefault="007B0C53" w:rsidP="007B0C53">
      <w:pPr>
        <w:jc w:val="center"/>
        <w:rPr>
          <w:b/>
        </w:rPr>
      </w:pPr>
      <w:r w:rsidRPr="00100919">
        <w:rPr>
          <w:b/>
        </w:rPr>
        <w:t>UMOWA</w:t>
      </w:r>
      <w:r>
        <w:rPr>
          <w:b/>
        </w:rPr>
        <w:t xml:space="preserve"> SPRZEDAŻY</w:t>
      </w:r>
    </w:p>
    <w:p w14:paraId="6599F93B" w14:textId="77777777" w:rsidR="007B0C53" w:rsidRDefault="007B0C53" w:rsidP="007B0C53">
      <w:r>
        <w:t>zawarta dnia …………………… r. w Kielcach pomiędzy:</w:t>
      </w:r>
    </w:p>
    <w:p w14:paraId="5EFB2BF7" w14:textId="77777777" w:rsidR="007B0C53" w:rsidRDefault="007B0C53" w:rsidP="007B0C53"/>
    <w:p w14:paraId="64D29345" w14:textId="77777777" w:rsidR="007B0C53" w:rsidRDefault="007B0C53" w:rsidP="007B0C53">
      <w:pPr>
        <w:pStyle w:val="Akapitzlist"/>
        <w:numPr>
          <w:ilvl w:val="0"/>
          <w:numId w:val="5"/>
        </w:numPr>
        <w:jc w:val="both"/>
      </w:pPr>
      <w:r>
        <w:t>………………………………………………………………………….., reprezentowaną przez:</w:t>
      </w:r>
    </w:p>
    <w:p w14:paraId="7D68B786" w14:textId="77777777" w:rsidR="007B0C53" w:rsidRDefault="007B0C53" w:rsidP="007B0C53">
      <w:pPr>
        <w:pStyle w:val="Akapitzlist"/>
        <w:numPr>
          <w:ilvl w:val="1"/>
          <w:numId w:val="5"/>
        </w:numPr>
      </w:pPr>
      <w:r>
        <w:t>…………………………………</w:t>
      </w:r>
    </w:p>
    <w:p w14:paraId="35557A61" w14:textId="77777777" w:rsidR="007B0C53" w:rsidRDefault="007B0C53" w:rsidP="007B0C53">
      <w:r>
        <w:t>zwaną dalej Kupującym</w:t>
      </w:r>
    </w:p>
    <w:p w14:paraId="2B44A7E4" w14:textId="77777777" w:rsidR="007B0C53" w:rsidRDefault="007B0C53" w:rsidP="007B0C53">
      <w:r>
        <w:t>a</w:t>
      </w:r>
    </w:p>
    <w:p w14:paraId="03E9A8B4" w14:textId="77777777" w:rsidR="007B0C53" w:rsidRDefault="007B0C53" w:rsidP="007B0C53">
      <w:pPr>
        <w:pStyle w:val="Akapitzlist"/>
        <w:numPr>
          <w:ilvl w:val="0"/>
          <w:numId w:val="8"/>
        </w:numPr>
        <w:jc w:val="both"/>
      </w:pPr>
      <w:r>
        <w:t>………………………………………………………………………….., reprezentowaną przez:</w:t>
      </w:r>
    </w:p>
    <w:p w14:paraId="35F9B0D2" w14:textId="77777777" w:rsidR="007B0C53" w:rsidRDefault="007B0C53" w:rsidP="007B0C53">
      <w:pPr>
        <w:pStyle w:val="Akapitzlist"/>
        <w:numPr>
          <w:ilvl w:val="1"/>
          <w:numId w:val="8"/>
        </w:numPr>
      </w:pPr>
      <w:r>
        <w:t>…………………………………</w:t>
      </w:r>
    </w:p>
    <w:p w14:paraId="4701414E" w14:textId="77777777" w:rsidR="007B0C53" w:rsidRDefault="007B0C53" w:rsidP="007B0C53"/>
    <w:p w14:paraId="16331F16" w14:textId="77777777" w:rsidR="007B0C53" w:rsidRDefault="007B0C53" w:rsidP="007B0C53">
      <w:r>
        <w:t>zwaną dalej Sprzedającym</w:t>
      </w:r>
    </w:p>
    <w:p w14:paraId="423C48FD" w14:textId="77777777" w:rsidR="007B0C53" w:rsidRDefault="007B0C53" w:rsidP="007B0C53">
      <w:pPr>
        <w:jc w:val="center"/>
      </w:pPr>
      <w:r w:rsidRPr="006524B1">
        <w:rPr>
          <w:rFonts w:ascii="Times New Roman" w:hAnsi="Times New Roman" w:cs="Times New Roman"/>
        </w:rPr>
        <w:t>§</w:t>
      </w:r>
      <w:r>
        <w:t xml:space="preserve"> 1.</w:t>
      </w:r>
    </w:p>
    <w:p w14:paraId="1DC8DC04" w14:textId="77777777" w:rsidR="007B0C53" w:rsidRDefault="007B0C53" w:rsidP="007B0C53">
      <w:pPr>
        <w:jc w:val="both"/>
      </w:pPr>
      <w:r>
        <w:t>Kupujący kupuje, a Sprzedający sprzedaje towary, których rodzaj, liczbę i ceny jednostkowe określa Załącznik nr 1 do niniejszej umowy, będący jej integralną częścią.</w:t>
      </w:r>
    </w:p>
    <w:p w14:paraId="3DAD5195" w14:textId="77777777" w:rsidR="007B0C53" w:rsidRDefault="007B0C53" w:rsidP="007B0C53">
      <w:pPr>
        <w:jc w:val="center"/>
      </w:pPr>
      <w:r w:rsidRPr="006524B1">
        <w:rPr>
          <w:rFonts w:ascii="Times New Roman" w:hAnsi="Times New Roman" w:cs="Times New Roman"/>
        </w:rPr>
        <w:t>§</w:t>
      </w:r>
      <w:r>
        <w:t xml:space="preserve"> 2.</w:t>
      </w:r>
    </w:p>
    <w:p w14:paraId="3D1F8996" w14:textId="77777777" w:rsidR="007B0C53" w:rsidRDefault="007B0C53" w:rsidP="007B0C53">
      <w:pPr>
        <w:pStyle w:val="Akapitzlist"/>
        <w:numPr>
          <w:ilvl w:val="0"/>
          <w:numId w:val="7"/>
        </w:numPr>
        <w:jc w:val="both"/>
      </w:pPr>
      <w:r>
        <w:t>Przedmiot sprzedaży zostanie dostarczony przez Sprzedającego do ………………………………………..</w:t>
      </w:r>
    </w:p>
    <w:p w14:paraId="7DEE0BC4" w14:textId="77777777" w:rsidR="007B0C53" w:rsidRDefault="007B0C53" w:rsidP="007B0C53">
      <w:pPr>
        <w:pStyle w:val="Akapitzlist"/>
        <w:numPr>
          <w:ilvl w:val="0"/>
          <w:numId w:val="7"/>
        </w:numPr>
        <w:jc w:val="both"/>
      </w:pPr>
      <w:r>
        <w:t>Dostawa  nastąpi do dnia …………………….. r.</w:t>
      </w:r>
    </w:p>
    <w:p w14:paraId="30465AF6" w14:textId="77777777" w:rsidR="007B0C53" w:rsidRDefault="007B0C53" w:rsidP="007B0C53">
      <w:pPr>
        <w:pStyle w:val="Akapitzlist"/>
        <w:numPr>
          <w:ilvl w:val="0"/>
          <w:numId w:val="7"/>
        </w:numPr>
        <w:jc w:val="both"/>
      </w:pPr>
      <w:r>
        <w:t>Koszt dostawy wliczony jest w cenę sprzedaży.</w:t>
      </w:r>
    </w:p>
    <w:p w14:paraId="161C537B" w14:textId="77777777" w:rsidR="007B0C53" w:rsidRDefault="007B0C53" w:rsidP="007B0C53">
      <w:pPr>
        <w:jc w:val="center"/>
      </w:pPr>
      <w:r w:rsidRPr="006524B1">
        <w:rPr>
          <w:rFonts w:ascii="Times New Roman" w:hAnsi="Times New Roman" w:cs="Times New Roman"/>
        </w:rPr>
        <w:t>§</w:t>
      </w:r>
      <w:r>
        <w:t xml:space="preserve"> 3.</w:t>
      </w:r>
    </w:p>
    <w:p w14:paraId="57BB4D6E" w14:textId="77777777" w:rsidR="007B0C53" w:rsidRDefault="007B0C53" w:rsidP="007B0C53">
      <w:pPr>
        <w:jc w:val="both"/>
      </w:pPr>
      <w:r>
        <w:t>Łączna cena sprzedaży wynosi …………………. brutto i będzie płatna przelewem na rachunek bankowy wskazany w fakturze VAT po zrealizowaniu dostawy, w terminie ………………… dni od wystawienia faktury.</w:t>
      </w:r>
    </w:p>
    <w:p w14:paraId="47965432" w14:textId="77777777" w:rsidR="007B0C53" w:rsidRDefault="007B0C53" w:rsidP="007B0C53">
      <w:pPr>
        <w:jc w:val="center"/>
      </w:pPr>
      <w:r w:rsidRPr="006524B1">
        <w:rPr>
          <w:rFonts w:ascii="Times New Roman" w:hAnsi="Times New Roman" w:cs="Times New Roman"/>
        </w:rPr>
        <w:t>§</w:t>
      </w:r>
      <w:r>
        <w:t xml:space="preserve"> 4.</w:t>
      </w:r>
    </w:p>
    <w:p w14:paraId="6D28D6D5" w14:textId="77777777" w:rsidR="007B0C53" w:rsidRDefault="007B0C53" w:rsidP="007B0C53">
      <w:pPr>
        <w:pStyle w:val="Akapitzlist"/>
        <w:numPr>
          <w:ilvl w:val="0"/>
          <w:numId w:val="6"/>
        </w:numPr>
      </w:pPr>
      <w:r>
        <w:t>Wszelkie zmiany niniejszej umowy wymagają formy pisemnej pod rygorem nieważności.</w:t>
      </w:r>
    </w:p>
    <w:p w14:paraId="52C68CF5" w14:textId="77777777" w:rsidR="007B0C53" w:rsidRDefault="007B0C53" w:rsidP="007B0C53">
      <w:pPr>
        <w:pStyle w:val="Akapitzlist"/>
        <w:numPr>
          <w:ilvl w:val="0"/>
          <w:numId w:val="6"/>
        </w:numPr>
      </w:pPr>
      <w:r>
        <w:t>Wszelkie spory wynikające z niniejszej umowy rozpoznawał będzie sąd powszechny właściwy dla siedziby Sprzedającego.</w:t>
      </w:r>
    </w:p>
    <w:p w14:paraId="261A7C48" w14:textId="77777777" w:rsidR="007B0C53" w:rsidRDefault="007B0C53" w:rsidP="007B0C53">
      <w:pPr>
        <w:pStyle w:val="Akapitzlist"/>
        <w:numPr>
          <w:ilvl w:val="0"/>
          <w:numId w:val="6"/>
        </w:numPr>
      </w:pPr>
      <w:r>
        <w:t>Niniejsza umowa została sporządzona w dwóch jednobrzmiących egzemplarzach, po jednym dla każdej ze Stron.</w:t>
      </w:r>
    </w:p>
    <w:p w14:paraId="611E917F" w14:textId="77777777" w:rsidR="007B0C53" w:rsidRDefault="007B0C53" w:rsidP="007B0C53">
      <w:pPr>
        <w:pStyle w:val="Akapitzlist"/>
        <w:jc w:val="both"/>
      </w:pPr>
    </w:p>
    <w:p w14:paraId="6CC0AFF1" w14:textId="77777777" w:rsidR="007B0C53" w:rsidRDefault="007B0C53" w:rsidP="007B0C53">
      <w:pPr>
        <w:jc w:val="both"/>
      </w:pPr>
    </w:p>
    <w:p w14:paraId="372AA597" w14:textId="77777777" w:rsidR="007B0C53" w:rsidRDefault="007B0C53" w:rsidP="007B0C53">
      <w:pPr>
        <w:jc w:val="both"/>
      </w:pPr>
    </w:p>
    <w:p w14:paraId="7A1F6134" w14:textId="77777777" w:rsidR="007B0C53" w:rsidRDefault="007B0C53" w:rsidP="007B0C53">
      <w:pPr>
        <w:jc w:val="both"/>
      </w:pPr>
    </w:p>
    <w:p w14:paraId="20E0EF72" w14:textId="77777777" w:rsidR="007B0C53" w:rsidRPr="00100919" w:rsidRDefault="007B0C53" w:rsidP="007B0C53">
      <w:pPr>
        <w:tabs>
          <w:tab w:val="left" w:pos="6804"/>
        </w:tabs>
        <w:jc w:val="both"/>
        <w:rPr>
          <w:b/>
        </w:rPr>
      </w:pPr>
      <w:r>
        <w:rPr>
          <w:b/>
        </w:rPr>
        <w:t xml:space="preserve">                  </w:t>
      </w:r>
      <w:r w:rsidRPr="00100919">
        <w:rPr>
          <w:b/>
        </w:rPr>
        <w:t>KUPUJĄCY</w:t>
      </w:r>
      <w:r w:rsidRPr="00100919">
        <w:rPr>
          <w:b/>
        </w:rPr>
        <w:tab/>
      </w:r>
      <w:r>
        <w:rPr>
          <w:b/>
        </w:rPr>
        <w:t xml:space="preserve">                                         </w:t>
      </w:r>
      <w:r w:rsidRPr="00100919">
        <w:rPr>
          <w:b/>
        </w:rPr>
        <w:t>SPRZEDAJĄCY</w:t>
      </w:r>
    </w:p>
    <w:bookmarkEnd w:id="0"/>
    <w:p w14:paraId="704E9D16" w14:textId="77777777" w:rsidR="007B0C53" w:rsidRPr="007E0D19" w:rsidRDefault="007B0C53" w:rsidP="007B0C53">
      <w:pPr>
        <w:spacing w:after="0" w:line="230" w:lineRule="exact"/>
        <w:jc w:val="right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</w:p>
    <w:bookmarkEnd w:id="1"/>
    <w:p w14:paraId="12ED496F" w14:textId="77777777" w:rsidR="007B0C53" w:rsidRDefault="007B0C53" w:rsidP="007B0C53">
      <w:pPr>
        <w:spacing w:after="0" w:line="1" w:lineRule="auto"/>
        <w:rPr>
          <w:sz w:val="2"/>
        </w:rPr>
      </w:pPr>
    </w:p>
    <w:p w14:paraId="35B35BFA" w14:textId="77777777" w:rsidR="007B0C53" w:rsidRDefault="007B0C53">
      <w:pPr>
        <w:spacing w:after="0" w:line="1" w:lineRule="auto"/>
        <w:rPr>
          <w:sz w:val="2"/>
        </w:rPr>
      </w:pPr>
    </w:p>
    <w:sectPr w:rsidR="007B0C53">
      <w:headerReference w:type="default" r:id="rId47"/>
      <w:footerReference w:type="default" r:id="rId48"/>
      <w:pgSz w:w="11906" w:h="16838"/>
      <w:pgMar w:top="283" w:right="283" w:bottom="113" w:left="283" w:header="283" w:footer="11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639B9" w14:textId="77777777" w:rsidR="00447ACE" w:rsidRDefault="00447ACE">
      <w:pPr>
        <w:spacing w:after="0" w:line="240" w:lineRule="auto"/>
      </w:pPr>
      <w:r>
        <w:separator/>
      </w:r>
    </w:p>
  </w:endnote>
  <w:endnote w:type="continuationSeparator" w:id="0">
    <w:p w14:paraId="6AD69DC1" w14:textId="77777777" w:rsidR="00447ACE" w:rsidRDefault="00447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23C21" w14:textId="77777777" w:rsidR="00AD5B3C" w:rsidRDefault="00AD5B3C">
    <w:pPr>
      <w:spacing w:after="0" w:line="1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885EF" w14:textId="77777777" w:rsidR="00740FC7" w:rsidRDefault="00740FC7">
    <w:pPr>
      <w:spacing w:after="0" w:line="1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3D63C" w14:textId="77777777" w:rsidR="00740FC7" w:rsidRDefault="00740FC7">
    <w:pPr>
      <w:spacing w:after="0" w:line="1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35302" w14:textId="77777777" w:rsidR="00AD5B3C" w:rsidRDefault="00AD5B3C">
    <w:pPr>
      <w:spacing w:after="0" w:line="1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DAFE2" w14:textId="77777777" w:rsidR="00AD5B3C" w:rsidRDefault="00AD5B3C">
    <w:pPr>
      <w:spacing w:after="0" w:line="1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51BD2" w14:textId="77777777" w:rsidR="00AD5B3C" w:rsidRDefault="00AD5B3C">
    <w:pPr>
      <w:spacing w:after="0" w:line="1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B7923" w14:textId="77777777" w:rsidR="00AD5B3C" w:rsidRDefault="00AD5B3C">
    <w:pPr>
      <w:spacing w:after="0" w:line="1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23012" w14:textId="77777777" w:rsidR="00AD5B3C" w:rsidRDefault="00AD5B3C">
    <w:pPr>
      <w:spacing w:after="0" w:line="1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6AC7F" w14:textId="77777777" w:rsidR="00AD5B3C" w:rsidRDefault="00AD5B3C">
    <w:pPr>
      <w:spacing w:after="0" w:line="1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8120A" w14:textId="77777777" w:rsidR="00AD5B3C" w:rsidRDefault="00AD5B3C">
    <w:pPr>
      <w:spacing w:after="0" w:line="1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2795A" w14:textId="77777777" w:rsidR="00740FC7" w:rsidRDefault="00740FC7">
    <w:pPr>
      <w:spacing w:after="0" w:line="1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DB1BC" w14:textId="77777777" w:rsidR="00740FC7" w:rsidRDefault="00740FC7">
    <w:pPr>
      <w:spacing w:after="0" w:line="1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B89A77" w14:textId="77777777" w:rsidR="00447ACE" w:rsidRDefault="00447ACE">
      <w:pPr>
        <w:spacing w:after="0" w:line="240" w:lineRule="auto"/>
      </w:pPr>
      <w:r>
        <w:separator/>
      </w:r>
    </w:p>
  </w:footnote>
  <w:footnote w:type="continuationSeparator" w:id="0">
    <w:p w14:paraId="6037CD41" w14:textId="77777777" w:rsidR="00447ACE" w:rsidRDefault="00447A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A227D" w14:textId="77777777" w:rsidR="00AD5B3C" w:rsidRDefault="00AD5B3C">
    <w:pPr>
      <w:spacing w:after="0" w:line="1" w:lineRule="auto"/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3082B" w14:textId="77777777" w:rsidR="00740FC7" w:rsidRDefault="00740FC7">
    <w:pPr>
      <w:spacing w:after="0" w:line="1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7CD42" w14:textId="77777777" w:rsidR="00740FC7" w:rsidRDefault="00740FC7">
    <w:pPr>
      <w:spacing w:after="0" w:line="1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19F44" w14:textId="77777777" w:rsidR="00AD5B3C" w:rsidRDefault="00AD5B3C">
    <w:pPr>
      <w:spacing w:after="0" w:line="1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71DB7" w14:textId="77777777" w:rsidR="00AD5B3C" w:rsidRDefault="00AD5B3C">
    <w:pPr>
      <w:spacing w:after="0" w:line="1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EE5F8" w14:textId="77777777" w:rsidR="00AD5B3C" w:rsidRDefault="00AD5B3C">
    <w:pPr>
      <w:spacing w:after="0" w:line="1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25F2F" w14:textId="77777777" w:rsidR="00AD5B3C" w:rsidRDefault="00AD5B3C">
    <w:pPr>
      <w:spacing w:after="0" w:line="1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4CF0B" w14:textId="77777777" w:rsidR="00AD5B3C" w:rsidRDefault="00AD5B3C">
    <w:pPr>
      <w:spacing w:after="0" w:line="1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EB341" w14:textId="77777777" w:rsidR="00AD5B3C" w:rsidRDefault="00AD5B3C">
    <w:pPr>
      <w:spacing w:after="0" w:line="1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9189E" w14:textId="77777777" w:rsidR="00AD5B3C" w:rsidRDefault="00AD5B3C">
    <w:pPr>
      <w:spacing w:after="0" w:line="1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37795" w14:textId="77777777" w:rsidR="00740FC7" w:rsidRDefault="00740FC7">
    <w:pPr>
      <w:spacing w:after="0" w:line="1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EE722" w14:textId="77777777" w:rsidR="00740FC7" w:rsidRDefault="00740FC7">
    <w:pPr>
      <w:spacing w:after="0" w:line="1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15673"/>
    <w:multiLevelType w:val="hybridMultilevel"/>
    <w:tmpl w:val="B8AE925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AD03E3"/>
    <w:multiLevelType w:val="hybridMultilevel"/>
    <w:tmpl w:val="C9EABAC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B0B00E7"/>
    <w:multiLevelType w:val="hybridMultilevel"/>
    <w:tmpl w:val="8A4C192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DC3AFF"/>
    <w:multiLevelType w:val="hybridMultilevel"/>
    <w:tmpl w:val="0B74AC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1B2EF9"/>
    <w:multiLevelType w:val="hybridMultilevel"/>
    <w:tmpl w:val="4FE2FF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8A50AB"/>
    <w:multiLevelType w:val="hybridMultilevel"/>
    <w:tmpl w:val="DE285EE6"/>
    <w:lvl w:ilvl="0" w:tplc="D4AA0E96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646D82"/>
    <w:multiLevelType w:val="hybridMultilevel"/>
    <w:tmpl w:val="B8AE925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6E4BC8"/>
    <w:multiLevelType w:val="hybridMultilevel"/>
    <w:tmpl w:val="D9BEED0E"/>
    <w:lvl w:ilvl="0" w:tplc="F3CC9F62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7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B3C"/>
    <w:rsid w:val="001C4FB5"/>
    <w:rsid w:val="002A2EE0"/>
    <w:rsid w:val="002B63BA"/>
    <w:rsid w:val="00350FB0"/>
    <w:rsid w:val="00447ACE"/>
    <w:rsid w:val="00676B18"/>
    <w:rsid w:val="006F1CB3"/>
    <w:rsid w:val="00725FB8"/>
    <w:rsid w:val="00740FC7"/>
    <w:rsid w:val="007A2C70"/>
    <w:rsid w:val="007B0C53"/>
    <w:rsid w:val="0080635F"/>
    <w:rsid w:val="008F0C80"/>
    <w:rsid w:val="00966222"/>
    <w:rsid w:val="00A158C1"/>
    <w:rsid w:val="00AD5B3C"/>
    <w:rsid w:val="00E30E20"/>
    <w:rsid w:val="00E57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44DC8"/>
  <w15:docId w15:val="{2B893972-8744-4B4D-840A-92F52B516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1C4F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0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7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6.jpeg"/><Relationship Id="rId26" Type="http://schemas.openxmlformats.org/officeDocument/2006/relationships/header" Target="header5.xml"/><Relationship Id="rId39" Type="http://schemas.openxmlformats.org/officeDocument/2006/relationships/header" Target="header8.xml"/><Relationship Id="rId21" Type="http://schemas.openxmlformats.org/officeDocument/2006/relationships/footer" Target="footer4.xml"/><Relationship Id="rId34" Type="http://schemas.openxmlformats.org/officeDocument/2006/relationships/image" Target="media/image16.png"/><Relationship Id="rId42" Type="http://schemas.openxmlformats.org/officeDocument/2006/relationships/footer" Target="footer9.xml"/><Relationship Id="rId47" Type="http://schemas.openxmlformats.org/officeDocument/2006/relationships/header" Target="header12.xm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9" Type="http://schemas.openxmlformats.org/officeDocument/2006/relationships/image" Target="media/image13.png"/><Relationship Id="rId11" Type="http://schemas.openxmlformats.org/officeDocument/2006/relationships/image" Target="media/image3.jpeg"/><Relationship Id="rId24" Type="http://schemas.openxmlformats.org/officeDocument/2006/relationships/image" Target="media/image10.png"/><Relationship Id="rId32" Type="http://schemas.openxmlformats.org/officeDocument/2006/relationships/header" Target="header6.xml"/><Relationship Id="rId37" Type="http://schemas.openxmlformats.org/officeDocument/2006/relationships/header" Target="header7.xml"/><Relationship Id="rId40" Type="http://schemas.openxmlformats.org/officeDocument/2006/relationships/footer" Target="footer8.xml"/><Relationship Id="rId45" Type="http://schemas.openxmlformats.org/officeDocument/2006/relationships/header" Target="header1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image" Target="media/image18.png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5.png"/><Relationship Id="rId44" Type="http://schemas.openxmlformats.org/officeDocument/2006/relationships/footer" Target="footer10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footer" Target="footer5.xml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header" Target="header10.xml"/><Relationship Id="rId48" Type="http://schemas.openxmlformats.org/officeDocument/2006/relationships/footer" Target="footer12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footer" Target="footer3.xml"/><Relationship Id="rId25" Type="http://schemas.openxmlformats.org/officeDocument/2006/relationships/image" Target="media/image11.png"/><Relationship Id="rId33" Type="http://schemas.openxmlformats.org/officeDocument/2006/relationships/footer" Target="footer6.xml"/><Relationship Id="rId38" Type="http://schemas.openxmlformats.org/officeDocument/2006/relationships/footer" Target="footer7.xml"/><Relationship Id="rId46" Type="http://schemas.openxmlformats.org/officeDocument/2006/relationships/footer" Target="footer11.xml"/><Relationship Id="rId20" Type="http://schemas.openxmlformats.org/officeDocument/2006/relationships/header" Target="header4.xml"/><Relationship Id="rId41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5934</Words>
  <Characters>35609</Characters>
  <Application>Microsoft Office Word</Application>
  <DocSecurity>0</DocSecurity>
  <Lines>296</Lines>
  <Paragraphs>82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 Midak</dc:creator>
  <cp:lastModifiedBy>Katarzyna Smelcerz</cp:lastModifiedBy>
  <cp:revision>6</cp:revision>
  <dcterms:created xsi:type="dcterms:W3CDTF">2021-10-19T13:00:00Z</dcterms:created>
  <dcterms:modified xsi:type="dcterms:W3CDTF">2021-12-01T12:14:00Z</dcterms:modified>
</cp:coreProperties>
</file>