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Multimedia i rzeczywistość rozszerzona/wirtualna (laptop, AR, e-zasoby)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Laptop Acer TMP215-55-TCO 15,6 (×1); mozaBook CLASSROOM dostęp 1 rok (×2); Wirtualne Laboratoria Przyr. FIZYKA (×1); INTERAKTYWNE PLANSZE BIOLOGIA (×1); INTERAKTYWNE PLANSZE GEOGRAFIA (×1); MAC EduPlansze AR Biologia (×2); MAC EduPlansze AR Chemia (×2); MAC EduPlansze AR Fizyka (×2).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Laptop Acer TMP215-55-TCO 15,6 (×1); mozaBook CLASSROOM dostęp 1 rok (×2); Wirtualne Laboratoria Przyr. FIZYKA (×1); INTERAKTYWNE PLANSZE BIOLOGIA (×1); INTERAKTYWNE PLANSZE GEOGRAFIA (×1); MAC EduPlansze AR Biologia (×2); MAC EduPlansze AR Chemia (×2); MAC EduPlansze AR Fizyka (×2)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TMP215-55-TCO 15,6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763610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3 902,36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3 902,36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mozaBook CLASSROOM dostęp 1 rok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800601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796,67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1 593,34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100,35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200,70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8 130,08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10 000,00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(8 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TMP215-55-TCO 15,6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obsługuje pomoce cyfrowe, mikroskopy i rejestratory danych oraz służy do opracowania i prezentacji wyników obserwacji i pomiarów.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mozaBook CLASSROOM dostęp 1 rok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FIZYKA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Biologia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Chemia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Fizyka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3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2YkjT8gyLw5+Y41PGvTppF2YKw==">CgMxLjA4AHIhMVMtWE1pWmFMUWlod2YxNlVoZjlfVWNrX3RTVEphNjZs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