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1D680" w14:textId="77777777" w:rsidR="006F771C" w:rsidRDefault="00000000">
      <w:r>
        <w:rPr>
          <w:rFonts w:ascii="Arial" w:hAnsi="Arial"/>
          <w:i/>
          <w:color w:val="2E5496"/>
          <w:sz w:val="20"/>
        </w:rPr>
        <w:t>Rządowy program „Pracownie Kompas Jutra” 2026–2029</w:t>
      </w:r>
    </w:p>
    <w:p w14:paraId="148EC179" w14:textId="77777777" w:rsidR="006F771C" w:rsidRDefault="00000000">
      <w:r>
        <w:rPr>
          <w:rFonts w:ascii="Arial" w:hAnsi="Arial"/>
          <w:b/>
          <w:sz w:val="20"/>
        </w:rPr>
        <w:t>Pracownia: Techniczna    |    Próg budżetowy: 12 500 zł brutto</w:t>
      </w:r>
    </w:p>
    <w:p w14:paraId="43A0F1AF" w14:textId="77777777" w:rsidR="006F771C" w:rsidRDefault="00000000">
      <w:pPr>
        <w:pBdr>
          <w:bottom w:val="single" w:sz="12" w:space="4" w:color="2E5496"/>
        </w:pBdr>
      </w:pPr>
      <w:r>
        <w:rPr>
          <w:rFonts w:ascii="Arial" w:hAnsi="Arial"/>
          <w:b/>
          <w:color w:val="1F3864"/>
          <w:sz w:val="26"/>
        </w:rPr>
        <w:t>Zestaw 1 – Pracownia obróbki drewna (stolarstwo)</w:t>
      </w:r>
    </w:p>
    <w:p w14:paraId="10649F4B" w14:textId="77777777" w:rsidR="006F771C" w:rsidRDefault="00000000">
      <w:r>
        <w:rPr>
          <w:rFonts w:ascii="Arial" w:hAnsi="Arial"/>
          <w:b/>
          <w:color w:val="2E5496"/>
        </w:rPr>
        <w:t>Diagnoza potrzeb</w:t>
      </w:r>
    </w:p>
    <w:p w14:paraId="7F3FB61E" w14:textId="77777777" w:rsidR="006F771C" w:rsidRDefault="00000000">
      <w:pPr>
        <w:spacing w:after="120"/>
      </w:pPr>
      <w:r>
        <w:rPr>
          <w:rFonts w:ascii="Arial" w:hAnsi="Arial"/>
          <w:sz w:val="19"/>
        </w:rPr>
        <w:t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</w:r>
      <w:r>
        <w:rPr>
          <w:rFonts w:ascii="Arial" w:hAnsi="Arial"/>
          <w:sz w:val="19"/>
        </w:rPr>
        <w:br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Szafa narzędziowa na pomoce 3 (×1); Stół warsztatowy Prima wielorozmiarowy 5-7 (×2); Taboret warsztatowy na kółkach (×3); Mata Modelarska Samogojąca Dwustronna A1 (×4); Skrzynka narzędziowa (×4).</w:t>
      </w:r>
      <w:r>
        <w:rPr>
          <w:rFonts w:ascii="Arial" w:hAnsi="Arial"/>
          <w:sz w:val="19"/>
        </w:rPr>
        <w:br/>
        <w:t xml:space="preserve">  • OBRÓBKA DREWNA – brakuje narzędzi do obróbki drewna, przez co uczniowie nie mogą samodzielnie wykonać wytworu: wytrasować, przeciąć, wygładzić i połączyć elementów. Braki te pokrywają: Wyrzynarka stołowa (×1); Szlifierka tarczowa (×1); Piła grzbietnica (×3); Piła mała naprężna (×4); Przyrżnia (skrzynka uciosowa) (×2); Tarnik płaski (×3); Piła włosowa ręczna (×4); Ścisk stolarski (×6); Tarnik półokrągły (×3); Tarnik okrągły (×3); Kątownik stolarski 300 mm przymiar (×4).</w:t>
      </w:r>
      <w:r>
        <w:rPr>
          <w:rFonts w:ascii="Arial" w:hAnsi="Arial"/>
          <w:sz w:val="19"/>
        </w:rPr>
        <w:br/>
        <w:t xml:space="preserve">  • POMIAR, MOCOWANIE I MONTAŻ – brakuje przyrządów pomiarowych oraz narzędzi do mocowania i montażu, bez których uczniowie nie wyznaczą wymiarów, nie zamocują bezpiecznie obrabianego elementu ani nie złożą gotowego wytworu. Braki te pokrywają: Wiertarko-wkrętarka akumulatorowa (×1); Imadło ślusarskie stołowe (×3); Zestaw młotków ślusarskich (×2); Nóż metalowy (×4); Przymiar Stalowy Liniowy (×4).</w:t>
      </w:r>
      <w:r>
        <w:rPr>
          <w:rFonts w:ascii="Arial" w:hAnsi="Arial"/>
          <w:sz w:val="19"/>
        </w:rPr>
        <w:br/>
        <w:t xml:space="preserve">  • BEZPIECZEŃSTWO I HIGIENA PRACY – pracownia nie jest wyposażona w komplet środków ochrony i zabezpieczenia ani w instrukcje stanowiskowe BHP, które podstawa wskazuje jako warunek realizacji zajęć; jest to warunek dopuszczenia uczniów do pracy narzędziami i urządzeniami. Braki te pokrywają: Gogle ochronne przeciwodpryskowe (×2); Apteczka ścienna z wyposażeniem (×1); Okulary ochronne (×6); instrukcja BHP pierwszej pomocy (×1); Instrukcja BHP dotycząca obchodzenia się narzędziami ręcznymi (×1).</w:t>
      </w:r>
      <w:r>
        <w:rPr>
          <w:rFonts w:ascii="Arial" w:hAnsi="Arial"/>
          <w:sz w:val="19"/>
        </w:rPr>
        <w:br/>
        <w:t xml:space="preserve">  Wskazane pozycje umożliwiają pracę uczniów przy własnych stanowiskach w grupach, a nie obserwowanie pokazu nauczyciela.</w:t>
      </w:r>
    </w:p>
    <w:p w14:paraId="4A3A8DBD" w14:textId="77777777" w:rsidR="006F771C" w:rsidRDefault="00000000">
      <w:r>
        <w:rPr>
          <w:rFonts w:ascii="Arial" w:hAnsi="Arial"/>
          <w:b/>
          <w:color w:val="2E5496"/>
        </w:rPr>
        <w:t>Uzasadnienie wyboru produktów</w:t>
      </w:r>
    </w:p>
    <w:p w14:paraId="435C7AC7" w14:textId="77777777" w:rsidR="006F771C" w:rsidRDefault="00000000">
      <w:pPr>
        <w:spacing w:after="120"/>
      </w:pPr>
      <w:r>
        <w:rPr>
          <w:rFonts w:ascii="Arial" w:hAnsi="Arial"/>
          <w:sz w:val="19"/>
        </w:rPr>
        <w:t>Dobór wynika wprost z powyższej diagnozy; każdy element zestawu realizuje konkretne cele kształcenia i treści nauczania podstawy programowej zajęć praktyczno-technicznych:</w:t>
      </w:r>
      <w:r>
        <w:rPr>
          <w:rFonts w:ascii="Arial" w:hAnsi="Arial"/>
          <w:sz w:val="19"/>
        </w:rPr>
        <w:br/>
        <w:t xml:space="preserve">  • STANOWISKA PRACY I MEBLE PRACOWNI: Szafa narzędziowa na pomoce 3 (×1); Stół warsztatowy Prima wielorozmiarowy 5-7 (×2); Taboret warsztatowy na kółkach (×3); Mata Modelarska Samogojąca Dwustronna A1 (×4); Skrzynka narzędziowa (×4) – tworzą bezpieczne, trwałe stanowiska pracy dla grup uczniowskich i zapewniają uporządkowane przechowywanie narzędzi, co jest warunkiem realizacji zajęć w dwugodzinnych blokach metodą projektu.</w:t>
      </w:r>
      <w:r>
        <w:rPr>
          <w:rFonts w:ascii="Arial" w:hAnsi="Arial"/>
          <w:sz w:val="19"/>
        </w:rPr>
        <w:br/>
        <w:t xml:space="preserve">  • OBRÓBKA DREWNA: Wyrzynarka stołowa (×1); Szlifierka tarczowa (×1); Piła grzbietnica (×3); Piła mała naprężna (×4); Przyrżnia (skrzynka uciosowa) (×2); Tarnik płaski (×3); Piła włosowa ręczna (×4); Ścisk stolarski (×6); Tarnik półokrągły (×3); Tarnik okrągły (×3); Kątownik stolarski 300 mm przymiar (×4) – umożliwiają samodzielne wykonanie wytworu z drewna zgodnie z treściami dotyczącymi obróbki materiałów i bezpiecznego posługiwania się narzędziami.</w:t>
      </w:r>
      <w:r>
        <w:rPr>
          <w:rFonts w:ascii="Arial" w:hAnsi="Arial"/>
          <w:sz w:val="19"/>
        </w:rPr>
        <w:br/>
        <w:t xml:space="preserve">  • POMIAR, MOCOWANIE I MONTAŻ: Wiertarko-wkrętarka akumulatorowa (×1); Imadło ślusarskie stołowe (×3); Zestaw młotków ślusarskich (×2); Nóż metalowy (×4); Przymiar Stalowy Liniowy (×4) – pozwalają uczniowi wytrasować i zwymiarować element oraz skontrolować dokładność wykonania; obrobić materiał: ciąć, piłować i kształtować; wykonać otwory pod nadzorem nauczyciela; bezpiecznie zamocować i zmontować elementy – kształtując precyzję i nawyk pomiaru.</w:t>
      </w:r>
      <w:r>
        <w:rPr>
          <w:rFonts w:ascii="Arial" w:hAnsi="Arial"/>
          <w:sz w:val="19"/>
        </w:rPr>
        <w:br/>
        <w:t xml:space="preserve">  • BEZPIECZEŃSTWO I HIGIENA PRACY: Gogle ochronne przeciwodpryskowe (×2); Apteczka ścienna z wyposażeniem (×1); Okulary ochronne (×6); instrukcja BHP pierwszej pomocy (×1); Instrukcja BHP dotycząca obchodzenia się narzędziami ręcznymi (×1) – zapewniają bezpieczne warunki pracy narzędziami i urządzeniami oraz dostarczają instrukcji stanowiskowych, na podstawie których nauczyciel prowadzi instruktaż przed przystąpieniem do pracy.</w:t>
      </w:r>
    </w:p>
    <w:p w14:paraId="4DDF0C71" w14:textId="77777777" w:rsidR="006F771C" w:rsidRDefault="00000000">
      <w:r>
        <w:rPr>
          <w:rFonts w:ascii="Arial" w:hAnsi="Arial"/>
          <w:b/>
          <w:color w:val="2E5496"/>
        </w:rPr>
        <w:lastRenderedPageBreak/>
        <w:t>Specyfikacja i wycena</w:t>
      </w:r>
    </w:p>
    <w:tbl>
      <w:tblPr>
        <w:tblW w:w="0" w:type="auto"/>
        <w:jc w:val="center"/>
        <w:tblBorders>
          <w:top w:val="single" w:sz="4" w:space="0" w:color="B0B0B0"/>
          <w:left w:val="single" w:sz="4" w:space="0" w:color="B0B0B0"/>
          <w:bottom w:val="single" w:sz="4" w:space="0" w:color="B0B0B0"/>
          <w:right w:val="single" w:sz="4" w:space="0" w:color="B0B0B0"/>
          <w:insideH w:val="single" w:sz="4" w:space="0" w:color="B0B0B0"/>
          <w:insideV w:val="single" w:sz="4" w:space="0" w:color="B0B0B0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948"/>
        <w:gridCol w:w="907"/>
        <w:gridCol w:w="1020"/>
        <w:gridCol w:w="567"/>
        <w:gridCol w:w="1134"/>
        <w:gridCol w:w="1134"/>
        <w:gridCol w:w="1247"/>
        <w:gridCol w:w="1247"/>
      </w:tblGrid>
      <w:tr w:rsidR="006F771C" w14:paraId="3A14D859" w14:textId="77777777">
        <w:trPr>
          <w:jc w:val="center"/>
        </w:trPr>
        <w:tc>
          <w:tcPr>
            <w:tcW w:w="454" w:type="dxa"/>
            <w:shd w:val="clear" w:color="auto" w:fill="2E5496"/>
          </w:tcPr>
          <w:p w14:paraId="00ED3754" w14:textId="77777777" w:rsidR="006F771C" w:rsidRDefault="00000000"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Lp.</w:t>
            </w:r>
          </w:p>
        </w:tc>
        <w:tc>
          <w:tcPr>
            <w:tcW w:w="2948" w:type="dxa"/>
            <w:shd w:val="clear" w:color="auto" w:fill="2E5496"/>
          </w:tcPr>
          <w:p w14:paraId="277030B0" w14:textId="77777777" w:rsidR="006F771C" w:rsidRDefault="00000000"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Nazwa produktu</w:t>
            </w:r>
          </w:p>
        </w:tc>
        <w:tc>
          <w:tcPr>
            <w:tcW w:w="907" w:type="dxa"/>
            <w:shd w:val="clear" w:color="auto" w:fill="2E5496"/>
          </w:tcPr>
          <w:p w14:paraId="160898FF" w14:textId="77777777" w:rsidR="006F771C" w:rsidRDefault="00000000"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Indeks</w:t>
            </w:r>
          </w:p>
        </w:tc>
        <w:tc>
          <w:tcPr>
            <w:tcW w:w="1020" w:type="dxa"/>
            <w:shd w:val="clear" w:color="auto" w:fill="2E5496"/>
          </w:tcPr>
          <w:p w14:paraId="62E2316F" w14:textId="77777777" w:rsidR="006F771C" w:rsidRDefault="00000000"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Punkt rozp.</w:t>
            </w:r>
          </w:p>
        </w:tc>
        <w:tc>
          <w:tcPr>
            <w:tcW w:w="567" w:type="dxa"/>
            <w:shd w:val="clear" w:color="auto" w:fill="2E5496"/>
          </w:tcPr>
          <w:p w14:paraId="1A8F59C3" w14:textId="77777777" w:rsidR="006F771C" w:rsidRDefault="00000000"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Ilość</w:t>
            </w:r>
          </w:p>
        </w:tc>
        <w:tc>
          <w:tcPr>
            <w:tcW w:w="1134" w:type="dxa"/>
            <w:shd w:val="clear" w:color="auto" w:fill="2E5496"/>
          </w:tcPr>
          <w:p w14:paraId="08735553" w14:textId="77777777" w:rsidR="006F771C" w:rsidRDefault="00000000"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Cena netto</w:t>
            </w:r>
          </w:p>
        </w:tc>
        <w:tc>
          <w:tcPr>
            <w:tcW w:w="1134" w:type="dxa"/>
            <w:shd w:val="clear" w:color="auto" w:fill="2E5496"/>
          </w:tcPr>
          <w:p w14:paraId="4B9D0F91" w14:textId="77777777" w:rsidR="006F771C" w:rsidRDefault="00000000"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Cena brutto</w:t>
            </w:r>
          </w:p>
        </w:tc>
        <w:tc>
          <w:tcPr>
            <w:tcW w:w="1247" w:type="dxa"/>
            <w:shd w:val="clear" w:color="auto" w:fill="2E5496"/>
          </w:tcPr>
          <w:p w14:paraId="636B1347" w14:textId="77777777" w:rsidR="006F771C" w:rsidRDefault="00000000"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Wartość netto</w:t>
            </w:r>
          </w:p>
        </w:tc>
        <w:tc>
          <w:tcPr>
            <w:tcW w:w="1247" w:type="dxa"/>
            <w:shd w:val="clear" w:color="auto" w:fill="2E5496"/>
          </w:tcPr>
          <w:p w14:paraId="1DCF7053" w14:textId="77777777" w:rsidR="006F771C" w:rsidRDefault="00000000">
            <w:pPr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Wartość brutto</w:t>
            </w:r>
          </w:p>
        </w:tc>
      </w:tr>
      <w:tr w:rsidR="006F771C" w14:paraId="56ABE29D" w14:textId="77777777">
        <w:trPr>
          <w:jc w:val="center"/>
        </w:trPr>
        <w:tc>
          <w:tcPr>
            <w:tcW w:w="454" w:type="dxa"/>
          </w:tcPr>
          <w:p w14:paraId="4CBCB103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w="2948" w:type="dxa"/>
          </w:tcPr>
          <w:p w14:paraId="7DDFA264" w14:textId="77777777" w:rsidR="006F771C" w:rsidRDefault="00000000">
            <w:r>
              <w:rPr>
                <w:rFonts w:ascii="Arial" w:hAnsi="Arial"/>
                <w:sz w:val="16"/>
              </w:rPr>
              <w:t>Stół warsztatowy Prima wielorozmiarowy 5-7</w:t>
            </w:r>
          </w:p>
        </w:tc>
        <w:tc>
          <w:tcPr>
            <w:tcW w:w="907" w:type="dxa"/>
          </w:tcPr>
          <w:p w14:paraId="0765E286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766680</w:t>
            </w:r>
          </w:p>
        </w:tc>
        <w:tc>
          <w:tcPr>
            <w:tcW w:w="1020" w:type="dxa"/>
          </w:tcPr>
          <w:p w14:paraId="6AAFDC75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§2 ust.6 pkt 1</w:t>
            </w:r>
          </w:p>
        </w:tc>
        <w:tc>
          <w:tcPr>
            <w:tcW w:w="567" w:type="dxa"/>
          </w:tcPr>
          <w:p w14:paraId="77A97407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w="1134" w:type="dxa"/>
          </w:tcPr>
          <w:p w14:paraId="3AD53697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650,33 zł</w:t>
            </w:r>
          </w:p>
        </w:tc>
        <w:tc>
          <w:tcPr>
            <w:tcW w:w="1134" w:type="dxa"/>
          </w:tcPr>
          <w:p w14:paraId="209C170C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799,90 zł</w:t>
            </w:r>
          </w:p>
        </w:tc>
        <w:tc>
          <w:tcPr>
            <w:tcW w:w="1247" w:type="dxa"/>
          </w:tcPr>
          <w:p w14:paraId="1F2CF92F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1 300,66 zł</w:t>
            </w:r>
          </w:p>
        </w:tc>
        <w:tc>
          <w:tcPr>
            <w:tcW w:w="1247" w:type="dxa"/>
          </w:tcPr>
          <w:p w14:paraId="1B60410A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1 599,80 zł</w:t>
            </w:r>
          </w:p>
        </w:tc>
      </w:tr>
      <w:tr w:rsidR="006F771C" w14:paraId="61E8BADC" w14:textId="77777777">
        <w:trPr>
          <w:jc w:val="center"/>
        </w:trPr>
        <w:tc>
          <w:tcPr>
            <w:tcW w:w="454" w:type="dxa"/>
          </w:tcPr>
          <w:p w14:paraId="1B2193E7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w="2948" w:type="dxa"/>
          </w:tcPr>
          <w:p w14:paraId="7233C9D9" w14:textId="77777777" w:rsidR="006F771C" w:rsidRDefault="00000000">
            <w:r>
              <w:rPr>
                <w:rFonts w:ascii="Arial" w:hAnsi="Arial"/>
                <w:sz w:val="16"/>
              </w:rPr>
              <w:t>Szafa narzędziowa na pomoce 3</w:t>
            </w:r>
          </w:p>
        </w:tc>
        <w:tc>
          <w:tcPr>
            <w:tcW w:w="907" w:type="dxa"/>
          </w:tcPr>
          <w:p w14:paraId="47D38E3B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766670</w:t>
            </w:r>
          </w:p>
        </w:tc>
        <w:tc>
          <w:tcPr>
            <w:tcW w:w="1020" w:type="dxa"/>
          </w:tcPr>
          <w:p w14:paraId="1A0445C7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§2 ust.6 pkt 4</w:t>
            </w:r>
          </w:p>
        </w:tc>
        <w:tc>
          <w:tcPr>
            <w:tcW w:w="567" w:type="dxa"/>
          </w:tcPr>
          <w:p w14:paraId="30F59CB0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w="1134" w:type="dxa"/>
          </w:tcPr>
          <w:p w14:paraId="5988EB05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1 625,93 zł</w:t>
            </w:r>
          </w:p>
        </w:tc>
        <w:tc>
          <w:tcPr>
            <w:tcW w:w="1134" w:type="dxa"/>
          </w:tcPr>
          <w:p w14:paraId="74AD0BE9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1 999,90 zł</w:t>
            </w:r>
          </w:p>
        </w:tc>
        <w:tc>
          <w:tcPr>
            <w:tcW w:w="1247" w:type="dxa"/>
          </w:tcPr>
          <w:p w14:paraId="2DAED578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1 625,93 zł</w:t>
            </w:r>
          </w:p>
        </w:tc>
        <w:tc>
          <w:tcPr>
            <w:tcW w:w="1247" w:type="dxa"/>
          </w:tcPr>
          <w:p w14:paraId="27401EC2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1 999,90 zł</w:t>
            </w:r>
          </w:p>
        </w:tc>
      </w:tr>
      <w:tr w:rsidR="006F771C" w14:paraId="5E149E23" w14:textId="77777777">
        <w:trPr>
          <w:jc w:val="center"/>
        </w:trPr>
        <w:tc>
          <w:tcPr>
            <w:tcW w:w="454" w:type="dxa"/>
          </w:tcPr>
          <w:p w14:paraId="38558794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w="2948" w:type="dxa"/>
          </w:tcPr>
          <w:p w14:paraId="443F03B2" w14:textId="77777777" w:rsidR="006F771C" w:rsidRDefault="00000000">
            <w:r>
              <w:rPr>
                <w:rFonts w:ascii="Arial" w:hAnsi="Arial"/>
                <w:sz w:val="16"/>
              </w:rPr>
              <w:t>Taboret warsztatowy na kółkach</w:t>
            </w:r>
          </w:p>
        </w:tc>
        <w:tc>
          <w:tcPr>
            <w:tcW w:w="907" w:type="dxa"/>
          </w:tcPr>
          <w:p w14:paraId="407D8FB7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766681</w:t>
            </w:r>
          </w:p>
        </w:tc>
        <w:tc>
          <w:tcPr>
            <w:tcW w:w="1020" w:type="dxa"/>
          </w:tcPr>
          <w:p w14:paraId="2BFF4755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§2 ust.6 pkt 5</w:t>
            </w:r>
          </w:p>
        </w:tc>
        <w:tc>
          <w:tcPr>
            <w:tcW w:w="567" w:type="dxa"/>
          </w:tcPr>
          <w:p w14:paraId="7B605846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w="1134" w:type="dxa"/>
          </w:tcPr>
          <w:p w14:paraId="3A2771D0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268,21 zł</w:t>
            </w:r>
          </w:p>
        </w:tc>
        <w:tc>
          <w:tcPr>
            <w:tcW w:w="1134" w:type="dxa"/>
          </w:tcPr>
          <w:p w14:paraId="1646001F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329,90 zł</w:t>
            </w:r>
          </w:p>
        </w:tc>
        <w:tc>
          <w:tcPr>
            <w:tcW w:w="1247" w:type="dxa"/>
          </w:tcPr>
          <w:p w14:paraId="167F6AA6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804,63 zł</w:t>
            </w:r>
          </w:p>
        </w:tc>
        <w:tc>
          <w:tcPr>
            <w:tcW w:w="1247" w:type="dxa"/>
          </w:tcPr>
          <w:p w14:paraId="312B1D6D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989,70 zł</w:t>
            </w:r>
          </w:p>
        </w:tc>
      </w:tr>
      <w:tr w:rsidR="006F771C" w14:paraId="7B618748" w14:textId="77777777">
        <w:trPr>
          <w:jc w:val="center"/>
        </w:trPr>
        <w:tc>
          <w:tcPr>
            <w:tcW w:w="454" w:type="dxa"/>
          </w:tcPr>
          <w:p w14:paraId="58037FC0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w="2948" w:type="dxa"/>
          </w:tcPr>
          <w:p w14:paraId="1948DD31" w14:textId="77777777" w:rsidR="006F771C" w:rsidRDefault="00000000">
            <w:r>
              <w:rPr>
                <w:rFonts w:ascii="Arial" w:hAnsi="Arial"/>
                <w:sz w:val="16"/>
              </w:rPr>
              <w:t>Wyrzynarka stołowa</w:t>
            </w:r>
          </w:p>
        </w:tc>
        <w:tc>
          <w:tcPr>
            <w:tcW w:w="907" w:type="dxa"/>
          </w:tcPr>
          <w:p w14:paraId="1B5A5E9F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741725</w:t>
            </w:r>
          </w:p>
        </w:tc>
        <w:tc>
          <w:tcPr>
            <w:tcW w:w="1020" w:type="dxa"/>
          </w:tcPr>
          <w:p w14:paraId="74ECA79D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§2 ust.6 pkt 47</w:t>
            </w:r>
          </w:p>
        </w:tc>
        <w:tc>
          <w:tcPr>
            <w:tcW w:w="567" w:type="dxa"/>
          </w:tcPr>
          <w:p w14:paraId="35E73888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w="1134" w:type="dxa"/>
          </w:tcPr>
          <w:p w14:paraId="0270950C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1 219,43 zł</w:t>
            </w:r>
          </w:p>
        </w:tc>
        <w:tc>
          <w:tcPr>
            <w:tcW w:w="1134" w:type="dxa"/>
          </w:tcPr>
          <w:p w14:paraId="3412A675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1 499,90 zł</w:t>
            </w:r>
          </w:p>
        </w:tc>
        <w:tc>
          <w:tcPr>
            <w:tcW w:w="1247" w:type="dxa"/>
          </w:tcPr>
          <w:p w14:paraId="4A8899B7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1 219,43 zł</w:t>
            </w:r>
          </w:p>
        </w:tc>
        <w:tc>
          <w:tcPr>
            <w:tcW w:w="1247" w:type="dxa"/>
          </w:tcPr>
          <w:p w14:paraId="757DEFB2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1 499,90 zł</w:t>
            </w:r>
          </w:p>
        </w:tc>
      </w:tr>
      <w:tr w:rsidR="006F771C" w14:paraId="074D3508" w14:textId="77777777">
        <w:trPr>
          <w:jc w:val="center"/>
        </w:trPr>
        <w:tc>
          <w:tcPr>
            <w:tcW w:w="454" w:type="dxa"/>
          </w:tcPr>
          <w:p w14:paraId="678FCCAA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5</w:t>
            </w:r>
          </w:p>
        </w:tc>
        <w:tc>
          <w:tcPr>
            <w:tcW w:w="2948" w:type="dxa"/>
          </w:tcPr>
          <w:p w14:paraId="12AB8B2C" w14:textId="77777777" w:rsidR="006F771C" w:rsidRDefault="00000000">
            <w:r>
              <w:rPr>
                <w:rFonts w:ascii="Arial" w:hAnsi="Arial"/>
                <w:sz w:val="16"/>
              </w:rPr>
              <w:t>Szlifierka tarczowa</w:t>
            </w:r>
          </w:p>
        </w:tc>
        <w:tc>
          <w:tcPr>
            <w:tcW w:w="907" w:type="dxa"/>
          </w:tcPr>
          <w:p w14:paraId="5A06E2A9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766808</w:t>
            </w:r>
          </w:p>
        </w:tc>
        <w:tc>
          <w:tcPr>
            <w:tcW w:w="1020" w:type="dxa"/>
          </w:tcPr>
          <w:p w14:paraId="553258C4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§2 ust.6 pkt 48</w:t>
            </w:r>
          </w:p>
        </w:tc>
        <w:tc>
          <w:tcPr>
            <w:tcW w:w="567" w:type="dxa"/>
          </w:tcPr>
          <w:p w14:paraId="07843C36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w="1134" w:type="dxa"/>
          </w:tcPr>
          <w:p w14:paraId="77069165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812,93 zł</w:t>
            </w:r>
          </w:p>
        </w:tc>
        <w:tc>
          <w:tcPr>
            <w:tcW w:w="1134" w:type="dxa"/>
          </w:tcPr>
          <w:p w14:paraId="5204CF38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999,90 zł</w:t>
            </w:r>
          </w:p>
        </w:tc>
        <w:tc>
          <w:tcPr>
            <w:tcW w:w="1247" w:type="dxa"/>
          </w:tcPr>
          <w:p w14:paraId="1D8E772E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812,93 zł</w:t>
            </w:r>
          </w:p>
        </w:tc>
        <w:tc>
          <w:tcPr>
            <w:tcW w:w="1247" w:type="dxa"/>
          </w:tcPr>
          <w:p w14:paraId="7D7EDF66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999,90 zł</w:t>
            </w:r>
          </w:p>
        </w:tc>
      </w:tr>
      <w:tr w:rsidR="006F771C" w14:paraId="5B983C7A" w14:textId="77777777">
        <w:trPr>
          <w:jc w:val="center"/>
        </w:trPr>
        <w:tc>
          <w:tcPr>
            <w:tcW w:w="454" w:type="dxa"/>
          </w:tcPr>
          <w:p w14:paraId="37F839D1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6</w:t>
            </w:r>
          </w:p>
        </w:tc>
        <w:tc>
          <w:tcPr>
            <w:tcW w:w="2948" w:type="dxa"/>
          </w:tcPr>
          <w:p w14:paraId="48CECC76" w14:textId="77777777" w:rsidR="006F771C" w:rsidRDefault="00000000">
            <w:r>
              <w:rPr>
                <w:rFonts w:ascii="Arial" w:hAnsi="Arial"/>
                <w:sz w:val="16"/>
              </w:rPr>
              <w:t>Wiertarko-wkrętarka akumulatorowa</w:t>
            </w:r>
          </w:p>
        </w:tc>
        <w:tc>
          <w:tcPr>
            <w:tcW w:w="907" w:type="dxa"/>
          </w:tcPr>
          <w:p w14:paraId="408693EC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766807</w:t>
            </w:r>
          </w:p>
        </w:tc>
        <w:tc>
          <w:tcPr>
            <w:tcW w:w="1020" w:type="dxa"/>
          </w:tcPr>
          <w:p w14:paraId="05E5A266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§2 ust.6 pkt 43</w:t>
            </w:r>
          </w:p>
        </w:tc>
        <w:tc>
          <w:tcPr>
            <w:tcW w:w="567" w:type="dxa"/>
          </w:tcPr>
          <w:p w14:paraId="5593D87A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w="1134" w:type="dxa"/>
          </w:tcPr>
          <w:p w14:paraId="23E4ADB8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812,93 zł</w:t>
            </w:r>
          </w:p>
        </w:tc>
        <w:tc>
          <w:tcPr>
            <w:tcW w:w="1134" w:type="dxa"/>
          </w:tcPr>
          <w:p w14:paraId="16E926D1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999,90 zł</w:t>
            </w:r>
          </w:p>
        </w:tc>
        <w:tc>
          <w:tcPr>
            <w:tcW w:w="1247" w:type="dxa"/>
          </w:tcPr>
          <w:p w14:paraId="0982D188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812,93 zł</w:t>
            </w:r>
          </w:p>
        </w:tc>
        <w:tc>
          <w:tcPr>
            <w:tcW w:w="1247" w:type="dxa"/>
          </w:tcPr>
          <w:p w14:paraId="7AAD0B52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999,90 zł</w:t>
            </w:r>
          </w:p>
        </w:tc>
      </w:tr>
      <w:tr w:rsidR="006F771C" w14:paraId="67D29ED6" w14:textId="77777777">
        <w:trPr>
          <w:jc w:val="center"/>
        </w:trPr>
        <w:tc>
          <w:tcPr>
            <w:tcW w:w="454" w:type="dxa"/>
          </w:tcPr>
          <w:p w14:paraId="7A54FF8A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7</w:t>
            </w:r>
          </w:p>
        </w:tc>
        <w:tc>
          <w:tcPr>
            <w:tcW w:w="2948" w:type="dxa"/>
          </w:tcPr>
          <w:p w14:paraId="29DC4E91" w14:textId="77777777" w:rsidR="006F771C" w:rsidRDefault="00000000">
            <w:r>
              <w:rPr>
                <w:rFonts w:ascii="Arial" w:hAnsi="Arial"/>
                <w:sz w:val="16"/>
              </w:rPr>
              <w:t>Imadło ślusarskie stołowe</w:t>
            </w:r>
          </w:p>
        </w:tc>
        <w:tc>
          <w:tcPr>
            <w:tcW w:w="907" w:type="dxa"/>
          </w:tcPr>
          <w:p w14:paraId="03BEC6DA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766795</w:t>
            </w:r>
          </w:p>
        </w:tc>
        <w:tc>
          <w:tcPr>
            <w:tcW w:w="1020" w:type="dxa"/>
          </w:tcPr>
          <w:p w14:paraId="48DF592F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§2 ust.6 pkt 21</w:t>
            </w:r>
          </w:p>
        </w:tc>
        <w:tc>
          <w:tcPr>
            <w:tcW w:w="567" w:type="dxa"/>
          </w:tcPr>
          <w:p w14:paraId="3B6D3E8F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w="1134" w:type="dxa"/>
          </w:tcPr>
          <w:p w14:paraId="6905CFA9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211,30 zł</w:t>
            </w:r>
          </w:p>
        </w:tc>
        <w:tc>
          <w:tcPr>
            <w:tcW w:w="1134" w:type="dxa"/>
          </w:tcPr>
          <w:p w14:paraId="1EFC6CD3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259,90 zł</w:t>
            </w:r>
          </w:p>
        </w:tc>
        <w:tc>
          <w:tcPr>
            <w:tcW w:w="1247" w:type="dxa"/>
          </w:tcPr>
          <w:p w14:paraId="54E799BE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633,90 zł</w:t>
            </w:r>
          </w:p>
        </w:tc>
        <w:tc>
          <w:tcPr>
            <w:tcW w:w="1247" w:type="dxa"/>
          </w:tcPr>
          <w:p w14:paraId="5401E59D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779,70 zł</w:t>
            </w:r>
          </w:p>
        </w:tc>
      </w:tr>
      <w:tr w:rsidR="006F771C" w14:paraId="0D2BE5C7" w14:textId="77777777">
        <w:trPr>
          <w:jc w:val="center"/>
        </w:trPr>
        <w:tc>
          <w:tcPr>
            <w:tcW w:w="454" w:type="dxa"/>
          </w:tcPr>
          <w:p w14:paraId="162459AD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8</w:t>
            </w:r>
          </w:p>
        </w:tc>
        <w:tc>
          <w:tcPr>
            <w:tcW w:w="2948" w:type="dxa"/>
          </w:tcPr>
          <w:p w14:paraId="0B9104D6" w14:textId="77777777" w:rsidR="006F771C" w:rsidRDefault="00000000">
            <w:r>
              <w:rPr>
                <w:rFonts w:ascii="Arial" w:hAnsi="Arial"/>
                <w:sz w:val="16"/>
              </w:rPr>
              <w:t>Zestaw młotków ślusarskich</w:t>
            </w:r>
          </w:p>
        </w:tc>
        <w:tc>
          <w:tcPr>
            <w:tcW w:w="907" w:type="dxa"/>
          </w:tcPr>
          <w:p w14:paraId="5573480E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766804</w:t>
            </w:r>
          </w:p>
        </w:tc>
        <w:tc>
          <w:tcPr>
            <w:tcW w:w="1020" w:type="dxa"/>
          </w:tcPr>
          <w:p w14:paraId="42A01169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§2 ust.6 pkt 28</w:t>
            </w:r>
          </w:p>
        </w:tc>
        <w:tc>
          <w:tcPr>
            <w:tcW w:w="567" w:type="dxa"/>
          </w:tcPr>
          <w:p w14:paraId="11C8B832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w="1134" w:type="dxa"/>
          </w:tcPr>
          <w:p w14:paraId="5C4F21D7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134,07 zł</w:t>
            </w:r>
          </w:p>
        </w:tc>
        <w:tc>
          <w:tcPr>
            <w:tcW w:w="1134" w:type="dxa"/>
          </w:tcPr>
          <w:p w14:paraId="62D2207A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164,90 zł</w:t>
            </w:r>
          </w:p>
        </w:tc>
        <w:tc>
          <w:tcPr>
            <w:tcW w:w="1247" w:type="dxa"/>
          </w:tcPr>
          <w:p w14:paraId="3234CD53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268,14 zł</w:t>
            </w:r>
          </w:p>
        </w:tc>
        <w:tc>
          <w:tcPr>
            <w:tcW w:w="1247" w:type="dxa"/>
          </w:tcPr>
          <w:p w14:paraId="2EB5BD4C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329,80 zł</w:t>
            </w:r>
          </w:p>
        </w:tc>
      </w:tr>
      <w:tr w:rsidR="006F771C" w14:paraId="17E397C5" w14:textId="77777777">
        <w:trPr>
          <w:jc w:val="center"/>
        </w:trPr>
        <w:tc>
          <w:tcPr>
            <w:tcW w:w="454" w:type="dxa"/>
          </w:tcPr>
          <w:p w14:paraId="681ABC9C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9</w:t>
            </w:r>
          </w:p>
        </w:tc>
        <w:tc>
          <w:tcPr>
            <w:tcW w:w="2948" w:type="dxa"/>
          </w:tcPr>
          <w:p w14:paraId="64C2AB26" w14:textId="77777777" w:rsidR="006F771C" w:rsidRDefault="00000000">
            <w:r>
              <w:rPr>
                <w:rFonts w:ascii="Arial" w:hAnsi="Arial"/>
                <w:sz w:val="16"/>
              </w:rPr>
              <w:t>Piła grzbietnica</w:t>
            </w:r>
          </w:p>
        </w:tc>
        <w:tc>
          <w:tcPr>
            <w:tcW w:w="907" w:type="dxa"/>
          </w:tcPr>
          <w:p w14:paraId="1B2CC206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766802</w:t>
            </w:r>
          </w:p>
        </w:tc>
        <w:tc>
          <w:tcPr>
            <w:tcW w:w="1020" w:type="dxa"/>
          </w:tcPr>
          <w:p w14:paraId="1F1C2544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§2 ust.6 pkt 26</w:t>
            </w:r>
          </w:p>
        </w:tc>
        <w:tc>
          <w:tcPr>
            <w:tcW w:w="567" w:type="dxa"/>
          </w:tcPr>
          <w:p w14:paraId="15CE6750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w="1134" w:type="dxa"/>
          </w:tcPr>
          <w:p w14:paraId="2A5E3816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97,48 zł</w:t>
            </w:r>
          </w:p>
        </w:tc>
        <w:tc>
          <w:tcPr>
            <w:tcW w:w="1134" w:type="dxa"/>
          </w:tcPr>
          <w:p w14:paraId="7B9A7D87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119,90 zł</w:t>
            </w:r>
          </w:p>
        </w:tc>
        <w:tc>
          <w:tcPr>
            <w:tcW w:w="1247" w:type="dxa"/>
          </w:tcPr>
          <w:p w14:paraId="70CEA691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292,44 zł</w:t>
            </w:r>
          </w:p>
        </w:tc>
        <w:tc>
          <w:tcPr>
            <w:tcW w:w="1247" w:type="dxa"/>
          </w:tcPr>
          <w:p w14:paraId="42D8F2B3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359,70 zł</w:t>
            </w:r>
          </w:p>
        </w:tc>
      </w:tr>
      <w:tr w:rsidR="006F771C" w14:paraId="3EFBCC0F" w14:textId="77777777">
        <w:trPr>
          <w:jc w:val="center"/>
        </w:trPr>
        <w:tc>
          <w:tcPr>
            <w:tcW w:w="454" w:type="dxa"/>
          </w:tcPr>
          <w:p w14:paraId="114212C6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10</w:t>
            </w:r>
          </w:p>
        </w:tc>
        <w:tc>
          <w:tcPr>
            <w:tcW w:w="2948" w:type="dxa"/>
          </w:tcPr>
          <w:p w14:paraId="2ED6DDDE" w14:textId="77777777" w:rsidR="006F771C" w:rsidRDefault="00000000">
            <w:r>
              <w:rPr>
                <w:rFonts w:ascii="Arial" w:hAnsi="Arial"/>
                <w:sz w:val="16"/>
              </w:rPr>
              <w:t>Piła mała naprężna</w:t>
            </w:r>
          </w:p>
        </w:tc>
        <w:tc>
          <w:tcPr>
            <w:tcW w:w="907" w:type="dxa"/>
          </w:tcPr>
          <w:p w14:paraId="040A6060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766800</w:t>
            </w:r>
          </w:p>
        </w:tc>
        <w:tc>
          <w:tcPr>
            <w:tcW w:w="1020" w:type="dxa"/>
          </w:tcPr>
          <w:p w14:paraId="1D1FE45F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§2 ust.6 pkt 24</w:t>
            </w:r>
          </w:p>
        </w:tc>
        <w:tc>
          <w:tcPr>
            <w:tcW w:w="567" w:type="dxa"/>
          </w:tcPr>
          <w:p w14:paraId="6B88CB67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w="1134" w:type="dxa"/>
          </w:tcPr>
          <w:p w14:paraId="79F025C7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51,14 zł</w:t>
            </w:r>
          </w:p>
        </w:tc>
        <w:tc>
          <w:tcPr>
            <w:tcW w:w="1134" w:type="dxa"/>
          </w:tcPr>
          <w:p w14:paraId="0CE62AC6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62,90 zł</w:t>
            </w:r>
          </w:p>
        </w:tc>
        <w:tc>
          <w:tcPr>
            <w:tcW w:w="1247" w:type="dxa"/>
          </w:tcPr>
          <w:p w14:paraId="75039B8F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204,56 zł</w:t>
            </w:r>
          </w:p>
        </w:tc>
        <w:tc>
          <w:tcPr>
            <w:tcW w:w="1247" w:type="dxa"/>
          </w:tcPr>
          <w:p w14:paraId="2673AE8B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251,60 zł</w:t>
            </w:r>
          </w:p>
        </w:tc>
      </w:tr>
      <w:tr w:rsidR="006F771C" w14:paraId="3BC4EE1F" w14:textId="77777777">
        <w:trPr>
          <w:jc w:val="center"/>
        </w:trPr>
        <w:tc>
          <w:tcPr>
            <w:tcW w:w="454" w:type="dxa"/>
          </w:tcPr>
          <w:p w14:paraId="5CD032D0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11</w:t>
            </w:r>
          </w:p>
        </w:tc>
        <w:tc>
          <w:tcPr>
            <w:tcW w:w="2948" w:type="dxa"/>
          </w:tcPr>
          <w:p w14:paraId="3A3A4DD3" w14:textId="77777777" w:rsidR="006F771C" w:rsidRDefault="00000000">
            <w:r>
              <w:rPr>
                <w:rFonts w:ascii="Arial" w:hAnsi="Arial"/>
                <w:sz w:val="16"/>
              </w:rPr>
              <w:t>Piła włosowa ręczna</w:t>
            </w:r>
          </w:p>
        </w:tc>
        <w:tc>
          <w:tcPr>
            <w:tcW w:w="907" w:type="dxa"/>
          </w:tcPr>
          <w:p w14:paraId="69C85F95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766801</w:t>
            </w:r>
          </w:p>
        </w:tc>
        <w:tc>
          <w:tcPr>
            <w:tcW w:w="1020" w:type="dxa"/>
          </w:tcPr>
          <w:p w14:paraId="4707BF5B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§2 ust.6 pkt 25</w:t>
            </w:r>
          </w:p>
        </w:tc>
        <w:tc>
          <w:tcPr>
            <w:tcW w:w="567" w:type="dxa"/>
          </w:tcPr>
          <w:p w14:paraId="0F44D2F0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w="1134" w:type="dxa"/>
          </w:tcPr>
          <w:p w14:paraId="5E5D0299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48,70 zł</w:t>
            </w:r>
          </w:p>
        </w:tc>
        <w:tc>
          <w:tcPr>
            <w:tcW w:w="1134" w:type="dxa"/>
          </w:tcPr>
          <w:p w14:paraId="31399760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59,90 zł</w:t>
            </w:r>
          </w:p>
        </w:tc>
        <w:tc>
          <w:tcPr>
            <w:tcW w:w="1247" w:type="dxa"/>
          </w:tcPr>
          <w:p w14:paraId="09711804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194,80 zł</w:t>
            </w:r>
          </w:p>
        </w:tc>
        <w:tc>
          <w:tcPr>
            <w:tcW w:w="1247" w:type="dxa"/>
          </w:tcPr>
          <w:p w14:paraId="52B318A2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239,60 zł</w:t>
            </w:r>
          </w:p>
        </w:tc>
      </w:tr>
      <w:tr w:rsidR="006F771C" w14:paraId="2BAF1E80" w14:textId="77777777">
        <w:trPr>
          <w:jc w:val="center"/>
        </w:trPr>
        <w:tc>
          <w:tcPr>
            <w:tcW w:w="454" w:type="dxa"/>
          </w:tcPr>
          <w:p w14:paraId="0CEFEAFD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12</w:t>
            </w:r>
          </w:p>
        </w:tc>
        <w:tc>
          <w:tcPr>
            <w:tcW w:w="2948" w:type="dxa"/>
          </w:tcPr>
          <w:p w14:paraId="6B16A993" w14:textId="77777777" w:rsidR="006F771C" w:rsidRDefault="00000000">
            <w:r>
              <w:rPr>
                <w:rFonts w:ascii="Arial" w:hAnsi="Arial"/>
                <w:sz w:val="16"/>
              </w:rPr>
              <w:t>Przyrżnia (skrzynka uciosowa)</w:t>
            </w:r>
          </w:p>
        </w:tc>
        <w:tc>
          <w:tcPr>
            <w:tcW w:w="907" w:type="dxa"/>
          </w:tcPr>
          <w:p w14:paraId="5F74590C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766803</w:t>
            </w:r>
          </w:p>
        </w:tc>
        <w:tc>
          <w:tcPr>
            <w:tcW w:w="1020" w:type="dxa"/>
          </w:tcPr>
          <w:p w14:paraId="0D8909E3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§2 ust.6 pkt 27</w:t>
            </w:r>
          </w:p>
        </w:tc>
        <w:tc>
          <w:tcPr>
            <w:tcW w:w="567" w:type="dxa"/>
          </w:tcPr>
          <w:p w14:paraId="5D4D0BDA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w="1134" w:type="dxa"/>
          </w:tcPr>
          <w:p w14:paraId="6FCC817C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97,48 zł</w:t>
            </w:r>
          </w:p>
        </w:tc>
        <w:tc>
          <w:tcPr>
            <w:tcW w:w="1134" w:type="dxa"/>
          </w:tcPr>
          <w:p w14:paraId="13906357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119,90 zł</w:t>
            </w:r>
          </w:p>
        </w:tc>
        <w:tc>
          <w:tcPr>
            <w:tcW w:w="1247" w:type="dxa"/>
          </w:tcPr>
          <w:p w14:paraId="253FCCA9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194,96 zł</w:t>
            </w:r>
          </w:p>
        </w:tc>
        <w:tc>
          <w:tcPr>
            <w:tcW w:w="1247" w:type="dxa"/>
          </w:tcPr>
          <w:p w14:paraId="1B9B30E2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239,80 zł</w:t>
            </w:r>
          </w:p>
        </w:tc>
      </w:tr>
      <w:tr w:rsidR="006F771C" w14:paraId="768CB7B9" w14:textId="77777777">
        <w:trPr>
          <w:jc w:val="center"/>
        </w:trPr>
        <w:tc>
          <w:tcPr>
            <w:tcW w:w="454" w:type="dxa"/>
          </w:tcPr>
          <w:p w14:paraId="7831EA84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13</w:t>
            </w:r>
          </w:p>
        </w:tc>
        <w:tc>
          <w:tcPr>
            <w:tcW w:w="2948" w:type="dxa"/>
          </w:tcPr>
          <w:p w14:paraId="2DFEB7E0" w14:textId="77777777" w:rsidR="006F771C" w:rsidRDefault="00000000">
            <w:r>
              <w:rPr>
                <w:rFonts w:ascii="Arial" w:hAnsi="Arial"/>
                <w:sz w:val="16"/>
              </w:rPr>
              <w:t>Ścisk stolarski</w:t>
            </w:r>
          </w:p>
        </w:tc>
        <w:tc>
          <w:tcPr>
            <w:tcW w:w="907" w:type="dxa"/>
          </w:tcPr>
          <w:p w14:paraId="1FE0D1D6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766799</w:t>
            </w:r>
          </w:p>
        </w:tc>
        <w:tc>
          <w:tcPr>
            <w:tcW w:w="1020" w:type="dxa"/>
          </w:tcPr>
          <w:p w14:paraId="0EDEC0D5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§2 ust.6 pkt 23</w:t>
            </w:r>
          </w:p>
        </w:tc>
        <w:tc>
          <w:tcPr>
            <w:tcW w:w="567" w:type="dxa"/>
          </w:tcPr>
          <w:p w14:paraId="129866CD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6</w:t>
            </w:r>
          </w:p>
        </w:tc>
        <w:tc>
          <w:tcPr>
            <w:tcW w:w="1134" w:type="dxa"/>
          </w:tcPr>
          <w:p w14:paraId="7BAC7B85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26,75 zł</w:t>
            </w:r>
          </w:p>
        </w:tc>
        <w:tc>
          <w:tcPr>
            <w:tcW w:w="1134" w:type="dxa"/>
          </w:tcPr>
          <w:p w14:paraId="230B8E3C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32,90 zł</w:t>
            </w:r>
          </w:p>
        </w:tc>
        <w:tc>
          <w:tcPr>
            <w:tcW w:w="1247" w:type="dxa"/>
          </w:tcPr>
          <w:p w14:paraId="0D5C6373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160,50 zł</w:t>
            </w:r>
          </w:p>
        </w:tc>
        <w:tc>
          <w:tcPr>
            <w:tcW w:w="1247" w:type="dxa"/>
          </w:tcPr>
          <w:p w14:paraId="2C5FE97A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197,40 zł</w:t>
            </w:r>
          </w:p>
        </w:tc>
      </w:tr>
      <w:tr w:rsidR="006F771C" w14:paraId="53A12F95" w14:textId="77777777">
        <w:trPr>
          <w:jc w:val="center"/>
        </w:trPr>
        <w:tc>
          <w:tcPr>
            <w:tcW w:w="454" w:type="dxa"/>
          </w:tcPr>
          <w:p w14:paraId="0F711C36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14</w:t>
            </w:r>
          </w:p>
        </w:tc>
        <w:tc>
          <w:tcPr>
            <w:tcW w:w="2948" w:type="dxa"/>
          </w:tcPr>
          <w:p w14:paraId="0153FB98" w14:textId="77777777" w:rsidR="006F771C" w:rsidRDefault="00000000">
            <w:r>
              <w:rPr>
                <w:rFonts w:ascii="Arial" w:hAnsi="Arial"/>
                <w:sz w:val="16"/>
              </w:rPr>
              <w:t>Tarnik płaski</w:t>
            </w:r>
          </w:p>
        </w:tc>
        <w:tc>
          <w:tcPr>
            <w:tcW w:w="907" w:type="dxa"/>
          </w:tcPr>
          <w:p w14:paraId="0DE79DA2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766792</w:t>
            </w:r>
          </w:p>
        </w:tc>
        <w:tc>
          <w:tcPr>
            <w:tcW w:w="1020" w:type="dxa"/>
          </w:tcPr>
          <w:p w14:paraId="0997182A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§2 ust.6 pkt 18</w:t>
            </w:r>
          </w:p>
        </w:tc>
        <w:tc>
          <w:tcPr>
            <w:tcW w:w="567" w:type="dxa"/>
          </w:tcPr>
          <w:p w14:paraId="0486A6BE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w="1134" w:type="dxa"/>
          </w:tcPr>
          <w:p w14:paraId="3CB76795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64,96 zł</w:t>
            </w:r>
          </w:p>
        </w:tc>
        <w:tc>
          <w:tcPr>
            <w:tcW w:w="1134" w:type="dxa"/>
          </w:tcPr>
          <w:p w14:paraId="630D82D3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79,90 zł</w:t>
            </w:r>
          </w:p>
        </w:tc>
        <w:tc>
          <w:tcPr>
            <w:tcW w:w="1247" w:type="dxa"/>
          </w:tcPr>
          <w:p w14:paraId="1860C9F2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194,88 zł</w:t>
            </w:r>
          </w:p>
        </w:tc>
        <w:tc>
          <w:tcPr>
            <w:tcW w:w="1247" w:type="dxa"/>
          </w:tcPr>
          <w:p w14:paraId="543014F7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239,70 zł</w:t>
            </w:r>
          </w:p>
        </w:tc>
      </w:tr>
      <w:tr w:rsidR="006F771C" w14:paraId="7A12F3A0" w14:textId="77777777">
        <w:trPr>
          <w:jc w:val="center"/>
        </w:trPr>
        <w:tc>
          <w:tcPr>
            <w:tcW w:w="454" w:type="dxa"/>
          </w:tcPr>
          <w:p w14:paraId="69AB3786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15</w:t>
            </w:r>
          </w:p>
        </w:tc>
        <w:tc>
          <w:tcPr>
            <w:tcW w:w="2948" w:type="dxa"/>
          </w:tcPr>
          <w:p w14:paraId="687E0C0F" w14:textId="77777777" w:rsidR="006F771C" w:rsidRDefault="00000000">
            <w:r>
              <w:rPr>
                <w:rFonts w:ascii="Arial" w:hAnsi="Arial"/>
                <w:sz w:val="16"/>
              </w:rPr>
              <w:t>Tarnik półokrągły</w:t>
            </w:r>
          </w:p>
        </w:tc>
        <w:tc>
          <w:tcPr>
            <w:tcW w:w="907" w:type="dxa"/>
          </w:tcPr>
          <w:p w14:paraId="46A1895E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766793</w:t>
            </w:r>
          </w:p>
        </w:tc>
        <w:tc>
          <w:tcPr>
            <w:tcW w:w="1020" w:type="dxa"/>
          </w:tcPr>
          <w:p w14:paraId="3E1FC6E5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§2 ust.6 pkt 19</w:t>
            </w:r>
          </w:p>
        </w:tc>
        <w:tc>
          <w:tcPr>
            <w:tcW w:w="567" w:type="dxa"/>
          </w:tcPr>
          <w:p w14:paraId="641E20AC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w="1134" w:type="dxa"/>
          </w:tcPr>
          <w:p w14:paraId="72D84C62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48,70 zł</w:t>
            </w:r>
          </w:p>
        </w:tc>
        <w:tc>
          <w:tcPr>
            <w:tcW w:w="1134" w:type="dxa"/>
          </w:tcPr>
          <w:p w14:paraId="6EF74D00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59,90 zł</w:t>
            </w:r>
          </w:p>
        </w:tc>
        <w:tc>
          <w:tcPr>
            <w:tcW w:w="1247" w:type="dxa"/>
          </w:tcPr>
          <w:p w14:paraId="2051ED84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146,10 zł</w:t>
            </w:r>
          </w:p>
        </w:tc>
        <w:tc>
          <w:tcPr>
            <w:tcW w:w="1247" w:type="dxa"/>
          </w:tcPr>
          <w:p w14:paraId="0211A5D1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179,70 zł</w:t>
            </w:r>
          </w:p>
        </w:tc>
      </w:tr>
      <w:tr w:rsidR="006F771C" w14:paraId="31D819C5" w14:textId="77777777">
        <w:trPr>
          <w:jc w:val="center"/>
        </w:trPr>
        <w:tc>
          <w:tcPr>
            <w:tcW w:w="454" w:type="dxa"/>
          </w:tcPr>
          <w:p w14:paraId="441943E1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16</w:t>
            </w:r>
          </w:p>
        </w:tc>
        <w:tc>
          <w:tcPr>
            <w:tcW w:w="2948" w:type="dxa"/>
          </w:tcPr>
          <w:p w14:paraId="184DD7CC" w14:textId="77777777" w:rsidR="006F771C" w:rsidRDefault="00000000">
            <w:r>
              <w:rPr>
                <w:rFonts w:ascii="Arial" w:hAnsi="Arial"/>
                <w:sz w:val="16"/>
              </w:rPr>
              <w:t>Tarnik okrągły</w:t>
            </w:r>
          </w:p>
        </w:tc>
        <w:tc>
          <w:tcPr>
            <w:tcW w:w="907" w:type="dxa"/>
          </w:tcPr>
          <w:p w14:paraId="7D5C6467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766794</w:t>
            </w:r>
          </w:p>
        </w:tc>
        <w:tc>
          <w:tcPr>
            <w:tcW w:w="1020" w:type="dxa"/>
          </w:tcPr>
          <w:p w14:paraId="5C84C591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§2 ust.6 pkt 20</w:t>
            </w:r>
          </w:p>
        </w:tc>
        <w:tc>
          <w:tcPr>
            <w:tcW w:w="567" w:type="dxa"/>
          </w:tcPr>
          <w:p w14:paraId="6C9C3925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w="1134" w:type="dxa"/>
          </w:tcPr>
          <w:p w14:paraId="404928BE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40,57 zł</w:t>
            </w:r>
          </w:p>
        </w:tc>
        <w:tc>
          <w:tcPr>
            <w:tcW w:w="1134" w:type="dxa"/>
          </w:tcPr>
          <w:p w14:paraId="51ACD4DE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49,90 zł</w:t>
            </w:r>
          </w:p>
        </w:tc>
        <w:tc>
          <w:tcPr>
            <w:tcW w:w="1247" w:type="dxa"/>
          </w:tcPr>
          <w:p w14:paraId="6E6F2C4D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121,71 zł</w:t>
            </w:r>
          </w:p>
        </w:tc>
        <w:tc>
          <w:tcPr>
            <w:tcW w:w="1247" w:type="dxa"/>
          </w:tcPr>
          <w:p w14:paraId="3A037624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149,70 zł</w:t>
            </w:r>
          </w:p>
        </w:tc>
      </w:tr>
      <w:tr w:rsidR="006F771C" w14:paraId="743BE0DE" w14:textId="77777777">
        <w:trPr>
          <w:jc w:val="center"/>
        </w:trPr>
        <w:tc>
          <w:tcPr>
            <w:tcW w:w="454" w:type="dxa"/>
          </w:tcPr>
          <w:p w14:paraId="4A617A79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17</w:t>
            </w:r>
          </w:p>
        </w:tc>
        <w:tc>
          <w:tcPr>
            <w:tcW w:w="2948" w:type="dxa"/>
          </w:tcPr>
          <w:p w14:paraId="18A460FB" w14:textId="77777777" w:rsidR="006F771C" w:rsidRDefault="00000000">
            <w:r>
              <w:rPr>
                <w:rFonts w:ascii="Arial" w:hAnsi="Arial"/>
                <w:sz w:val="16"/>
              </w:rPr>
              <w:t>Kątownik stolarski 300 mm przymiar</w:t>
            </w:r>
          </w:p>
        </w:tc>
        <w:tc>
          <w:tcPr>
            <w:tcW w:w="907" w:type="dxa"/>
          </w:tcPr>
          <w:p w14:paraId="75293BAC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766786</w:t>
            </w:r>
          </w:p>
        </w:tc>
        <w:tc>
          <w:tcPr>
            <w:tcW w:w="1020" w:type="dxa"/>
          </w:tcPr>
          <w:p w14:paraId="49E3220E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§2 ust.6 pkt 10</w:t>
            </w:r>
          </w:p>
        </w:tc>
        <w:tc>
          <w:tcPr>
            <w:tcW w:w="567" w:type="dxa"/>
          </w:tcPr>
          <w:p w14:paraId="299E5492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w="1134" w:type="dxa"/>
          </w:tcPr>
          <w:p w14:paraId="3A1F2494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22,68 zł</w:t>
            </w:r>
          </w:p>
        </w:tc>
        <w:tc>
          <w:tcPr>
            <w:tcW w:w="1134" w:type="dxa"/>
          </w:tcPr>
          <w:p w14:paraId="57CB1CCD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27,90 zł</w:t>
            </w:r>
          </w:p>
        </w:tc>
        <w:tc>
          <w:tcPr>
            <w:tcW w:w="1247" w:type="dxa"/>
          </w:tcPr>
          <w:p w14:paraId="261CD8EA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90,72 zł</w:t>
            </w:r>
          </w:p>
        </w:tc>
        <w:tc>
          <w:tcPr>
            <w:tcW w:w="1247" w:type="dxa"/>
          </w:tcPr>
          <w:p w14:paraId="3BBA46D3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111,60 zł</w:t>
            </w:r>
          </w:p>
        </w:tc>
      </w:tr>
      <w:tr w:rsidR="006F771C" w14:paraId="74D7C01A" w14:textId="77777777">
        <w:trPr>
          <w:jc w:val="center"/>
        </w:trPr>
        <w:tc>
          <w:tcPr>
            <w:tcW w:w="454" w:type="dxa"/>
          </w:tcPr>
          <w:p w14:paraId="382EAB25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18</w:t>
            </w:r>
          </w:p>
        </w:tc>
        <w:tc>
          <w:tcPr>
            <w:tcW w:w="2948" w:type="dxa"/>
          </w:tcPr>
          <w:p w14:paraId="71688613" w14:textId="77777777" w:rsidR="006F771C" w:rsidRDefault="00000000">
            <w:r>
              <w:rPr>
                <w:rFonts w:ascii="Arial" w:hAnsi="Arial"/>
                <w:sz w:val="16"/>
              </w:rPr>
              <w:t>Przymiar Stalowy Liniowy</w:t>
            </w:r>
          </w:p>
        </w:tc>
        <w:tc>
          <w:tcPr>
            <w:tcW w:w="907" w:type="dxa"/>
          </w:tcPr>
          <w:p w14:paraId="51EC8CB9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766785</w:t>
            </w:r>
          </w:p>
        </w:tc>
        <w:tc>
          <w:tcPr>
            <w:tcW w:w="1020" w:type="dxa"/>
          </w:tcPr>
          <w:p w14:paraId="7ADF7EED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§2 ust.6 pkt 8</w:t>
            </w:r>
          </w:p>
        </w:tc>
        <w:tc>
          <w:tcPr>
            <w:tcW w:w="567" w:type="dxa"/>
          </w:tcPr>
          <w:p w14:paraId="6B15559D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w="1134" w:type="dxa"/>
          </w:tcPr>
          <w:p w14:paraId="2C824A45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20,24 zł</w:t>
            </w:r>
          </w:p>
        </w:tc>
        <w:tc>
          <w:tcPr>
            <w:tcW w:w="1134" w:type="dxa"/>
          </w:tcPr>
          <w:p w14:paraId="1D67F1A4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24,90 zł</w:t>
            </w:r>
          </w:p>
        </w:tc>
        <w:tc>
          <w:tcPr>
            <w:tcW w:w="1247" w:type="dxa"/>
          </w:tcPr>
          <w:p w14:paraId="37ADD960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80,96 zł</w:t>
            </w:r>
          </w:p>
        </w:tc>
        <w:tc>
          <w:tcPr>
            <w:tcW w:w="1247" w:type="dxa"/>
          </w:tcPr>
          <w:p w14:paraId="23790594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99,60 zł</w:t>
            </w:r>
          </w:p>
        </w:tc>
      </w:tr>
      <w:tr w:rsidR="006F771C" w14:paraId="1A947834" w14:textId="77777777">
        <w:trPr>
          <w:jc w:val="center"/>
        </w:trPr>
        <w:tc>
          <w:tcPr>
            <w:tcW w:w="454" w:type="dxa"/>
          </w:tcPr>
          <w:p w14:paraId="13F18E46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19</w:t>
            </w:r>
          </w:p>
        </w:tc>
        <w:tc>
          <w:tcPr>
            <w:tcW w:w="2948" w:type="dxa"/>
          </w:tcPr>
          <w:p w14:paraId="34EBCB67" w14:textId="77777777" w:rsidR="006F771C" w:rsidRDefault="00000000">
            <w:r>
              <w:rPr>
                <w:rFonts w:ascii="Arial" w:hAnsi="Arial"/>
                <w:sz w:val="16"/>
              </w:rPr>
              <w:t>Mata Modelarska Samogojąca Dwustronna A1</w:t>
            </w:r>
          </w:p>
        </w:tc>
        <w:tc>
          <w:tcPr>
            <w:tcW w:w="907" w:type="dxa"/>
          </w:tcPr>
          <w:p w14:paraId="54E6FC31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766848</w:t>
            </w:r>
          </w:p>
        </w:tc>
        <w:tc>
          <w:tcPr>
            <w:tcW w:w="1020" w:type="dxa"/>
          </w:tcPr>
          <w:p w14:paraId="3C65D278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§2 ust.6 pkt 57</w:t>
            </w:r>
          </w:p>
        </w:tc>
        <w:tc>
          <w:tcPr>
            <w:tcW w:w="567" w:type="dxa"/>
          </w:tcPr>
          <w:p w14:paraId="29482A4D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w="1134" w:type="dxa"/>
          </w:tcPr>
          <w:p w14:paraId="508B843E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73,09 zł</w:t>
            </w:r>
          </w:p>
        </w:tc>
        <w:tc>
          <w:tcPr>
            <w:tcW w:w="1134" w:type="dxa"/>
          </w:tcPr>
          <w:p w14:paraId="135D282D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89,90 zł</w:t>
            </w:r>
          </w:p>
        </w:tc>
        <w:tc>
          <w:tcPr>
            <w:tcW w:w="1247" w:type="dxa"/>
          </w:tcPr>
          <w:p w14:paraId="77DAFE2B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292,36 zł</w:t>
            </w:r>
          </w:p>
        </w:tc>
        <w:tc>
          <w:tcPr>
            <w:tcW w:w="1247" w:type="dxa"/>
          </w:tcPr>
          <w:p w14:paraId="27559DD3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359,60 zł</w:t>
            </w:r>
          </w:p>
        </w:tc>
      </w:tr>
      <w:tr w:rsidR="006F771C" w14:paraId="6C64EBBC" w14:textId="77777777">
        <w:trPr>
          <w:jc w:val="center"/>
        </w:trPr>
        <w:tc>
          <w:tcPr>
            <w:tcW w:w="454" w:type="dxa"/>
          </w:tcPr>
          <w:p w14:paraId="4CD4207B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20</w:t>
            </w:r>
          </w:p>
        </w:tc>
        <w:tc>
          <w:tcPr>
            <w:tcW w:w="2948" w:type="dxa"/>
          </w:tcPr>
          <w:p w14:paraId="00EEF45E" w14:textId="77777777" w:rsidR="006F771C" w:rsidRDefault="00000000">
            <w:r>
              <w:rPr>
                <w:rFonts w:ascii="Arial" w:hAnsi="Arial"/>
                <w:sz w:val="16"/>
              </w:rPr>
              <w:t>Skrzynka narzędziowa</w:t>
            </w:r>
          </w:p>
        </w:tc>
        <w:tc>
          <w:tcPr>
            <w:tcW w:w="907" w:type="dxa"/>
          </w:tcPr>
          <w:p w14:paraId="6A2159EA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740383</w:t>
            </w:r>
          </w:p>
        </w:tc>
        <w:tc>
          <w:tcPr>
            <w:tcW w:w="1020" w:type="dxa"/>
          </w:tcPr>
          <w:p w14:paraId="1C8366D0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§2 ust.6 pkt 7</w:t>
            </w:r>
          </w:p>
        </w:tc>
        <w:tc>
          <w:tcPr>
            <w:tcW w:w="567" w:type="dxa"/>
          </w:tcPr>
          <w:p w14:paraId="780C01B7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w="1134" w:type="dxa"/>
          </w:tcPr>
          <w:p w14:paraId="7FAAC69B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20,24 zł</w:t>
            </w:r>
          </w:p>
        </w:tc>
        <w:tc>
          <w:tcPr>
            <w:tcW w:w="1134" w:type="dxa"/>
          </w:tcPr>
          <w:p w14:paraId="559235B3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24,90 zł</w:t>
            </w:r>
          </w:p>
        </w:tc>
        <w:tc>
          <w:tcPr>
            <w:tcW w:w="1247" w:type="dxa"/>
          </w:tcPr>
          <w:p w14:paraId="6522E493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80,96 zł</w:t>
            </w:r>
          </w:p>
        </w:tc>
        <w:tc>
          <w:tcPr>
            <w:tcW w:w="1247" w:type="dxa"/>
          </w:tcPr>
          <w:p w14:paraId="06A7BF5C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99,60 zł</w:t>
            </w:r>
          </w:p>
        </w:tc>
      </w:tr>
      <w:tr w:rsidR="006F771C" w14:paraId="69DB2511" w14:textId="77777777">
        <w:trPr>
          <w:jc w:val="center"/>
        </w:trPr>
        <w:tc>
          <w:tcPr>
            <w:tcW w:w="454" w:type="dxa"/>
          </w:tcPr>
          <w:p w14:paraId="76B477CA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lastRenderedPageBreak/>
              <w:t>21</w:t>
            </w:r>
          </w:p>
        </w:tc>
        <w:tc>
          <w:tcPr>
            <w:tcW w:w="2948" w:type="dxa"/>
          </w:tcPr>
          <w:p w14:paraId="04648130" w14:textId="77777777" w:rsidR="006F771C" w:rsidRDefault="00000000">
            <w:r>
              <w:rPr>
                <w:rFonts w:ascii="Arial" w:hAnsi="Arial"/>
                <w:sz w:val="16"/>
              </w:rPr>
              <w:t>Nóż metalowy</w:t>
            </w:r>
          </w:p>
        </w:tc>
        <w:tc>
          <w:tcPr>
            <w:tcW w:w="907" w:type="dxa"/>
          </w:tcPr>
          <w:p w14:paraId="1EBCCB35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740379</w:t>
            </w:r>
          </w:p>
        </w:tc>
        <w:tc>
          <w:tcPr>
            <w:tcW w:w="1020" w:type="dxa"/>
          </w:tcPr>
          <w:p w14:paraId="4BCC6FA5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§2 ust.6 pkt 11</w:t>
            </w:r>
          </w:p>
        </w:tc>
        <w:tc>
          <w:tcPr>
            <w:tcW w:w="567" w:type="dxa"/>
          </w:tcPr>
          <w:p w14:paraId="7CE3DA0A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w="1134" w:type="dxa"/>
          </w:tcPr>
          <w:p w14:paraId="4C30AE50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24,23 zł</w:t>
            </w:r>
          </w:p>
        </w:tc>
        <w:tc>
          <w:tcPr>
            <w:tcW w:w="1134" w:type="dxa"/>
          </w:tcPr>
          <w:p w14:paraId="029C167F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29,80 zł</w:t>
            </w:r>
          </w:p>
        </w:tc>
        <w:tc>
          <w:tcPr>
            <w:tcW w:w="1247" w:type="dxa"/>
          </w:tcPr>
          <w:p w14:paraId="3917BB09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96,92 zł</w:t>
            </w:r>
          </w:p>
        </w:tc>
        <w:tc>
          <w:tcPr>
            <w:tcW w:w="1247" w:type="dxa"/>
          </w:tcPr>
          <w:p w14:paraId="5E6F2B40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119,20 zł</w:t>
            </w:r>
          </w:p>
        </w:tc>
      </w:tr>
      <w:tr w:rsidR="006F771C" w14:paraId="5EFA55E5" w14:textId="77777777">
        <w:trPr>
          <w:jc w:val="center"/>
        </w:trPr>
        <w:tc>
          <w:tcPr>
            <w:tcW w:w="454" w:type="dxa"/>
          </w:tcPr>
          <w:p w14:paraId="1729EFD2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22</w:t>
            </w:r>
          </w:p>
        </w:tc>
        <w:tc>
          <w:tcPr>
            <w:tcW w:w="2948" w:type="dxa"/>
          </w:tcPr>
          <w:p w14:paraId="3EE1FB52" w14:textId="77777777" w:rsidR="006F771C" w:rsidRDefault="00000000">
            <w:r>
              <w:rPr>
                <w:rFonts w:ascii="Arial" w:hAnsi="Arial"/>
                <w:sz w:val="16"/>
              </w:rPr>
              <w:t>Okulary ochronne</w:t>
            </w:r>
          </w:p>
        </w:tc>
        <w:tc>
          <w:tcPr>
            <w:tcW w:w="907" w:type="dxa"/>
          </w:tcPr>
          <w:p w14:paraId="7E733CD2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740460</w:t>
            </w:r>
          </w:p>
        </w:tc>
        <w:tc>
          <w:tcPr>
            <w:tcW w:w="1020" w:type="dxa"/>
          </w:tcPr>
          <w:p w14:paraId="25F141CC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§2 ust.6 pkt 38</w:t>
            </w:r>
          </w:p>
        </w:tc>
        <w:tc>
          <w:tcPr>
            <w:tcW w:w="567" w:type="dxa"/>
          </w:tcPr>
          <w:p w14:paraId="3375EC2D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6</w:t>
            </w:r>
          </w:p>
        </w:tc>
        <w:tc>
          <w:tcPr>
            <w:tcW w:w="1134" w:type="dxa"/>
          </w:tcPr>
          <w:p w14:paraId="4DF2559C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15,37 zł</w:t>
            </w:r>
          </w:p>
        </w:tc>
        <w:tc>
          <w:tcPr>
            <w:tcW w:w="1134" w:type="dxa"/>
          </w:tcPr>
          <w:p w14:paraId="64CB24A6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18,90 zł</w:t>
            </w:r>
          </w:p>
        </w:tc>
        <w:tc>
          <w:tcPr>
            <w:tcW w:w="1247" w:type="dxa"/>
          </w:tcPr>
          <w:p w14:paraId="6049F27B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92,22 zł</w:t>
            </w:r>
          </w:p>
        </w:tc>
        <w:tc>
          <w:tcPr>
            <w:tcW w:w="1247" w:type="dxa"/>
          </w:tcPr>
          <w:p w14:paraId="0FE85465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113,40 zł</w:t>
            </w:r>
          </w:p>
        </w:tc>
      </w:tr>
      <w:tr w:rsidR="006F771C" w14:paraId="01024621" w14:textId="77777777">
        <w:trPr>
          <w:jc w:val="center"/>
        </w:trPr>
        <w:tc>
          <w:tcPr>
            <w:tcW w:w="454" w:type="dxa"/>
          </w:tcPr>
          <w:p w14:paraId="44BE1CAA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23</w:t>
            </w:r>
          </w:p>
        </w:tc>
        <w:tc>
          <w:tcPr>
            <w:tcW w:w="2948" w:type="dxa"/>
          </w:tcPr>
          <w:p w14:paraId="4C5E83DE" w14:textId="77777777" w:rsidR="006F771C" w:rsidRDefault="00000000">
            <w:r>
              <w:rPr>
                <w:rFonts w:ascii="Arial" w:hAnsi="Arial"/>
                <w:sz w:val="16"/>
              </w:rPr>
              <w:t>Gogle ochronne przeciwodpryskowe</w:t>
            </w:r>
          </w:p>
        </w:tc>
        <w:tc>
          <w:tcPr>
            <w:tcW w:w="907" w:type="dxa"/>
          </w:tcPr>
          <w:p w14:paraId="60F5BAE1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766805</w:t>
            </w:r>
          </w:p>
        </w:tc>
        <w:tc>
          <w:tcPr>
            <w:tcW w:w="1020" w:type="dxa"/>
          </w:tcPr>
          <w:p w14:paraId="4E0F44C5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§2 ust.6 pkt 41</w:t>
            </w:r>
          </w:p>
        </w:tc>
        <w:tc>
          <w:tcPr>
            <w:tcW w:w="567" w:type="dxa"/>
          </w:tcPr>
          <w:p w14:paraId="3ACE1D26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w="1134" w:type="dxa"/>
          </w:tcPr>
          <w:p w14:paraId="1040FDA5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116,18 zł</w:t>
            </w:r>
          </w:p>
        </w:tc>
        <w:tc>
          <w:tcPr>
            <w:tcW w:w="1134" w:type="dxa"/>
          </w:tcPr>
          <w:p w14:paraId="284F5751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142,90 zł</w:t>
            </w:r>
          </w:p>
        </w:tc>
        <w:tc>
          <w:tcPr>
            <w:tcW w:w="1247" w:type="dxa"/>
          </w:tcPr>
          <w:p w14:paraId="06D596FF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232,36 zł</w:t>
            </w:r>
          </w:p>
        </w:tc>
        <w:tc>
          <w:tcPr>
            <w:tcW w:w="1247" w:type="dxa"/>
          </w:tcPr>
          <w:p w14:paraId="4B0E5C93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285,80 zł</w:t>
            </w:r>
          </w:p>
        </w:tc>
      </w:tr>
      <w:tr w:rsidR="006F771C" w14:paraId="155A2E69" w14:textId="77777777">
        <w:trPr>
          <w:jc w:val="center"/>
        </w:trPr>
        <w:tc>
          <w:tcPr>
            <w:tcW w:w="454" w:type="dxa"/>
          </w:tcPr>
          <w:p w14:paraId="4F49017B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24</w:t>
            </w:r>
          </w:p>
        </w:tc>
        <w:tc>
          <w:tcPr>
            <w:tcW w:w="2948" w:type="dxa"/>
          </w:tcPr>
          <w:p w14:paraId="3ECAACF1" w14:textId="77777777" w:rsidR="006F771C" w:rsidRDefault="00000000">
            <w:r>
              <w:rPr>
                <w:rFonts w:ascii="Arial" w:hAnsi="Arial"/>
                <w:sz w:val="16"/>
              </w:rPr>
              <w:t>Apteczka ścienna z wyposażeniem</w:t>
            </w:r>
          </w:p>
        </w:tc>
        <w:tc>
          <w:tcPr>
            <w:tcW w:w="907" w:type="dxa"/>
          </w:tcPr>
          <w:p w14:paraId="00597604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SE1545</w:t>
            </w:r>
          </w:p>
        </w:tc>
        <w:tc>
          <w:tcPr>
            <w:tcW w:w="1020" w:type="dxa"/>
          </w:tcPr>
          <w:p w14:paraId="0311307A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§2 ust.6 pkt 55</w:t>
            </w:r>
          </w:p>
        </w:tc>
        <w:tc>
          <w:tcPr>
            <w:tcW w:w="567" w:type="dxa"/>
          </w:tcPr>
          <w:p w14:paraId="457D7490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w="1134" w:type="dxa"/>
          </w:tcPr>
          <w:p w14:paraId="78EDA205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162,52 zł</w:t>
            </w:r>
          </w:p>
        </w:tc>
        <w:tc>
          <w:tcPr>
            <w:tcW w:w="1134" w:type="dxa"/>
          </w:tcPr>
          <w:p w14:paraId="4F6DA568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199,90 zł</w:t>
            </w:r>
          </w:p>
        </w:tc>
        <w:tc>
          <w:tcPr>
            <w:tcW w:w="1247" w:type="dxa"/>
          </w:tcPr>
          <w:p w14:paraId="3C6F6FE8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162,52 zł</w:t>
            </w:r>
          </w:p>
        </w:tc>
        <w:tc>
          <w:tcPr>
            <w:tcW w:w="1247" w:type="dxa"/>
          </w:tcPr>
          <w:p w14:paraId="1A24EB0E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199,90 zł</w:t>
            </w:r>
          </w:p>
        </w:tc>
      </w:tr>
      <w:tr w:rsidR="006F771C" w14:paraId="55180F22" w14:textId="77777777">
        <w:trPr>
          <w:jc w:val="center"/>
        </w:trPr>
        <w:tc>
          <w:tcPr>
            <w:tcW w:w="454" w:type="dxa"/>
          </w:tcPr>
          <w:p w14:paraId="3FB34012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25</w:t>
            </w:r>
          </w:p>
        </w:tc>
        <w:tc>
          <w:tcPr>
            <w:tcW w:w="2948" w:type="dxa"/>
          </w:tcPr>
          <w:p w14:paraId="5AADC8C8" w14:textId="77777777" w:rsidR="006F771C" w:rsidRDefault="00000000">
            <w:r>
              <w:rPr>
                <w:rFonts w:ascii="Arial" w:hAnsi="Arial"/>
                <w:sz w:val="16"/>
              </w:rPr>
              <w:t>Instrukcja BHP dotycząca obchodzenia się narzędziami ręcznymi</w:t>
            </w:r>
          </w:p>
        </w:tc>
        <w:tc>
          <w:tcPr>
            <w:tcW w:w="907" w:type="dxa"/>
          </w:tcPr>
          <w:p w14:paraId="57FC7D1E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766809</w:t>
            </w:r>
          </w:p>
        </w:tc>
        <w:tc>
          <w:tcPr>
            <w:tcW w:w="1020" w:type="dxa"/>
          </w:tcPr>
          <w:p w14:paraId="0C58C749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§2 ust.6 pkt 49</w:t>
            </w:r>
          </w:p>
        </w:tc>
        <w:tc>
          <w:tcPr>
            <w:tcW w:w="567" w:type="dxa"/>
          </w:tcPr>
          <w:p w14:paraId="44E1F7C3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w="1134" w:type="dxa"/>
          </w:tcPr>
          <w:p w14:paraId="2BEACF2E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20,24 zł</w:t>
            </w:r>
          </w:p>
        </w:tc>
        <w:tc>
          <w:tcPr>
            <w:tcW w:w="1134" w:type="dxa"/>
          </w:tcPr>
          <w:p w14:paraId="6A1ADB4B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24,90 zł</w:t>
            </w:r>
          </w:p>
        </w:tc>
        <w:tc>
          <w:tcPr>
            <w:tcW w:w="1247" w:type="dxa"/>
          </w:tcPr>
          <w:p w14:paraId="235BC64E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20,24 zł</w:t>
            </w:r>
          </w:p>
        </w:tc>
        <w:tc>
          <w:tcPr>
            <w:tcW w:w="1247" w:type="dxa"/>
          </w:tcPr>
          <w:p w14:paraId="12D3740F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24,90 zł</w:t>
            </w:r>
          </w:p>
        </w:tc>
      </w:tr>
      <w:tr w:rsidR="006F771C" w14:paraId="0489C351" w14:textId="77777777">
        <w:trPr>
          <w:jc w:val="center"/>
        </w:trPr>
        <w:tc>
          <w:tcPr>
            <w:tcW w:w="454" w:type="dxa"/>
          </w:tcPr>
          <w:p w14:paraId="17096139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26</w:t>
            </w:r>
          </w:p>
        </w:tc>
        <w:tc>
          <w:tcPr>
            <w:tcW w:w="2948" w:type="dxa"/>
          </w:tcPr>
          <w:p w14:paraId="5DE38153" w14:textId="77777777" w:rsidR="006F771C" w:rsidRDefault="00000000">
            <w:r>
              <w:rPr>
                <w:rFonts w:ascii="Arial" w:hAnsi="Arial"/>
                <w:sz w:val="16"/>
              </w:rPr>
              <w:t>instrukcja BHP pierwszej pomocy</w:t>
            </w:r>
          </w:p>
        </w:tc>
        <w:tc>
          <w:tcPr>
            <w:tcW w:w="907" w:type="dxa"/>
          </w:tcPr>
          <w:p w14:paraId="7BE54123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766814</w:t>
            </w:r>
          </w:p>
        </w:tc>
        <w:tc>
          <w:tcPr>
            <w:tcW w:w="1020" w:type="dxa"/>
          </w:tcPr>
          <w:p w14:paraId="2500E2D0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§2 ust.6 pkt 54</w:t>
            </w:r>
          </w:p>
        </w:tc>
        <w:tc>
          <w:tcPr>
            <w:tcW w:w="567" w:type="dxa"/>
          </w:tcPr>
          <w:p w14:paraId="2E0A0C39" w14:textId="77777777" w:rsidR="006F771C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w="1134" w:type="dxa"/>
          </w:tcPr>
          <w:p w14:paraId="5283A532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24,88 zł</w:t>
            </w:r>
          </w:p>
        </w:tc>
        <w:tc>
          <w:tcPr>
            <w:tcW w:w="1134" w:type="dxa"/>
          </w:tcPr>
          <w:p w14:paraId="1F655BBD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30,60 zł</w:t>
            </w:r>
          </w:p>
        </w:tc>
        <w:tc>
          <w:tcPr>
            <w:tcW w:w="1247" w:type="dxa"/>
          </w:tcPr>
          <w:p w14:paraId="0E7D1CB5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24,88 zł</w:t>
            </w:r>
          </w:p>
        </w:tc>
        <w:tc>
          <w:tcPr>
            <w:tcW w:w="1247" w:type="dxa"/>
          </w:tcPr>
          <w:p w14:paraId="70C30452" w14:textId="77777777" w:rsidR="006F771C" w:rsidRDefault="00000000">
            <w:pPr>
              <w:jc w:val="right"/>
            </w:pPr>
            <w:r>
              <w:rPr>
                <w:rFonts w:ascii="Arial" w:hAnsi="Arial"/>
                <w:sz w:val="16"/>
              </w:rPr>
              <w:t>30,60 zł</w:t>
            </w:r>
          </w:p>
        </w:tc>
      </w:tr>
      <w:tr w:rsidR="006F771C" w14:paraId="06D83AD0" w14:textId="77777777">
        <w:trPr>
          <w:jc w:val="center"/>
        </w:trPr>
        <w:tc>
          <w:tcPr>
            <w:tcW w:w="454" w:type="dxa"/>
            <w:shd w:val="clear" w:color="auto" w:fill="FFF2CC"/>
          </w:tcPr>
          <w:p w14:paraId="3416A1EA" w14:textId="77777777" w:rsidR="006F771C" w:rsidRDefault="006F771C"/>
        </w:tc>
        <w:tc>
          <w:tcPr>
            <w:tcW w:w="2948" w:type="dxa"/>
            <w:shd w:val="clear" w:color="auto" w:fill="FFF2CC"/>
          </w:tcPr>
          <w:p w14:paraId="634E5D48" w14:textId="77777777" w:rsidR="006F771C" w:rsidRDefault="00000000">
            <w:r>
              <w:rPr>
                <w:rFonts w:ascii="Arial" w:hAnsi="Arial"/>
                <w:b/>
                <w:sz w:val="16"/>
              </w:rPr>
              <w:t>RAZEM</w:t>
            </w:r>
          </w:p>
        </w:tc>
        <w:tc>
          <w:tcPr>
            <w:tcW w:w="907" w:type="dxa"/>
            <w:shd w:val="clear" w:color="auto" w:fill="FFF2CC"/>
          </w:tcPr>
          <w:p w14:paraId="505D73BD" w14:textId="77777777" w:rsidR="006F771C" w:rsidRDefault="006F771C"/>
        </w:tc>
        <w:tc>
          <w:tcPr>
            <w:tcW w:w="1020" w:type="dxa"/>
            <w:shd w:val="clear" w:color="auto" w:fill="FFF2CC"/>
          </w:tcPr>
          <w:p w14:paraId="2C2DF8AC" w14:textId="77777777" w:rsidR="006F771C" w:rsidRDefault="006F771C"/>
        </w:tc>
        <w:tc>
          <w:tcPr>
            <w:tcW w:w="567" w:type="dxa"/>
            <w:shd w:val="clear" w:color="auto" w:fill="FFF2CC"/>
          </w:tcPr>
          <w:p w14:paraId="7AA99E3F" w14:textId="77777777" w:rsidR="006F771C" w:rsidRDefault="006F771C"/>
        </w:tc>
        <w:tc>
          <w:tcPr>
            <w:tcW w:w="1134" w:type="dxa"/>
            <w:shd w:val="clear" w:color="auto" w:fill="FFF2CC"/>
          </w:tcPr>
          <w:p w14:paraId="5828C6D4" w14:textId="77777777" w:rsidR="006F771C" w:rsidRDefault="006F771C"/>
        </w:tc>
        <w:tc>
          <w:tcPr>
            <w:tcW w:w="1134" w:type="dxa"/>
            <w:shd w:val="clear" w:color="auto" w:fill="FFF2CC"/>
          </w:tcPr>
          <w:p w14:paraId="2F609B3E" w14:textId="77777777" w:rsidR="006F771C" w:rsidRDefault="006F771C"/>
        </w:tc>
        <w:tc>
          <w:tcPr>
            <w:tcW w:w="1247" w:type="dxa"/>
            <w:shd w:val="clear" w:color="auto" w:fill="FFF2CC"/>
          </w:tcPr>
          <w:p w14:paraId="28306667" w14:textId="77777777" w:rsidR="006F771C" w:rsidRDefault="00000000">
            <w:pPr>
              <w:jc w:val="right"/>
            </w:pPr>
            <w:r>
              <w:rPr>
                <w:rFonts w:ascii="Arial" w:hAnsi="Arial"/>
                <w:b/>
                <w:sz w:val="16"/>
              </w:rPr>
              <w:t>10 162,64 zł</w:t>
            </w:r>
          </w:p>
        </w:tc>
        <w:tc>
          <w:tcPr>
            <w:tcW w:w="1247" w:type="dxa"/>
            <w:shd w:val="clear" w:color="auto" w:fill="FFF2CC"/>
          </w:tcPr>
          <w:p w14:paraId="63D53ED4" w14:textId="77777777" w:rsidR="006F771C" w:rsidRDefault="00000000">
            <w:pPr>
              <w:jc w:val="right"/>
            </w:pPr>
            <w:r>
              <w:rPr>
                <w:rFonts w:ascii="Arial" w:hAnsi="Arial"/>
                <w:b/>
                <w:sz w:val="16"/>
              </w:rPr>
              <w:t>12 500,00 zł</w:t>
            </w:r>
          </w:p>
        </w:tc>
      </w:tr>
    </w:tbl>
    <w:p w14:paraId="3054F157" w14:textId="77777777" w:rsidR="006F771C" w:rsidRDefault="00000000">
      <w:r>
        <w:rPr>
          <w:rFonts w:ascii="Arial" w:hAnsi="Arial"/>
          <w:b/>
          <w:color w:val="1F3864"/>
        </w:rPr>
        <w:t>Wartość zestawu: 12 500,00 zł brutto  (10 162,64 zł netto)</w:t>
      </w:r>
    </w:p>
    <w:p w14:paraId="45BB5DCA" w14:textId="77777777" w:rsidR="006F771C" w:rsidRDefault="00000000">
      <w:r>
        <w:rPr>
          <w:rFonts w:ascii="Arial" w:hAnsi="Arial"/>
          <w:b/>
          <w:color w:val="2E5496"/>
          <w:sz w:val="20"/>
        </w:rPr>
        <w:t>Wariant WKŁAD FINANSOWY: wnioskowane wsparcie 10 000,00 zł + wkład własny finansowy 2 500,00 zł  =  wartość zadania 12 500,00 zł</w:t>
      </w:r>
    </w:p>
    <w:p w14:paraId="4009D74A" w14:textId="77777777" w:rsidR="006F771C" w:rsidRDefault="00000000">
      <w:r>
        <w:rPr>
          <w:rFonts w:ascii="Arial" w:hAnsi="Arial"/>
          <w:b/>
          <w:color w:val="C55011"/>
        </w:rPr>
        <w:t>Produkty spoza wykazu (§2 ust. 10) – szczegółowe uzasadnienie</w:t>
      </w:r>
    </w:p>
    <w:p w14:paraId="5495019B" w14:textId="77777777" w:rsidR="006F771C" w:rsidRDefault="00000000">
      <w:r>
        <w:rPr>
          <w:rFonts w:ascii="Arial" w:hAnsi="Arial"/>
          <w:sz w:val="18"/>
        </w:rPr>
        <w:t>Zestaw nie zawiera pozycji spoza wykazu – wszystkie pozycje mieszczą się w wykazie rozporządzenia.</w:t>
      </w:r>
    </w:p>
    <w:p w14:paraId="736B7B56" w14:textId="77777777" w:rsidR="006F771C" w:rsidRDefault="006F771C"/>
    <w:p w14:paraId="7D677EE3" w14:textId="77777777" w:rsidR="006F771C" w:rsidRDefault="00000000">
      <w:r>
        <w:rPr>
          <w:rFonts w:ascii="Arial" w:hAnsi="Arial"/>
          <w:i/>
          <w:sz w:val="17"/>
        </w:rPr>
        <w:t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03"/>
        <w:gridCol w:w="5103"/>
      </w:tblGrid>
      <w:tr w:rsidR="006F771C" w14:paraId="3F54168F" w14:textId="77777777">
        <w:tc>
          <w:tcPr>
            <w:tcW w:w="5103" w:type="dxa"/>
          </w:tcPr>
          <w:p w14:paraId="067BB2FE" w14:textId="77777777" w:rsidR="006F771C" w:rsidRDefault="00000000">
            <w:r>
              <w:rPr>
                <w:rFonts w:ascii="Arial" w:hAnsi="Arial"/>
                <w:sz w:val="18"/>
              </w:rPr>
              <w:t>Sprzedawca / Wykonawca:</w:t>
            </w:r>
            <w:r>
              <w:rPr>
                <w:rFonts w:ascii="Arial" w:hAnsi="Arial"/>
                <w:sz w:val="18"/>
              </w:rPr>
              <w:br/>
            </w:r>
            <w:r>
              <w:rPr>
                <w:rFonts w:ascii="Arial" w:hAnsi="Arial"/>
                <w:sz w:val="18"/>
              </w:rPr>
              <w:br/>
              <w:t>.................................................</w:t>
            </w:r>
          </w:p>
        </w:tc>
        <w:tc>
          <w:tcPr>
            <w:tcW w:w="5103" w:type="dxa"/>
          </w:tcPr>
          <w:p w14:paraId="528E7CBC" w14:textId="77777777" w:rsidR="006F771C" w:rsidRDefault="00000000">
            <w:r>
              <w:rPr>
                <w:rFonts w:ascii="Arial" w:hAnsi="Arial"/>
                <w:sz w:val="18"/>
              </w:rPr>
              <w:t>Nabywca (szkoła / organ prowadzący):</w:t>
            </w:r>
            <w:r>
              <w:rPr>
                <w:rFonts w:ascii="Arial" w:hAnsi="Arial"/>
                <w:sz w:val="18"/>
              </w:rPr>
              <w:br/>
            </w:r>
            <w:r>
              <w:rPr>
                <w:rFonts w:ascii="Arial" w:hAnsi="Arial"/>
                <w:sz w:val="18"/>
              </w:rPr>
              <w:br/>
              <w:t>.................................................</w:t>
            </w:r>
          </w:p>
        </w:tc>
      </w:tr>
    </w:tbl>
    <w:p w14:paraId="17F232C2" w14:textId="77777777" w:rsidR="00BB00C2" w:rsidRDefault="00BB00C2"/>
    <w:sectPr w:rsidR="00BB00C2" w:rsidSect="00034616">
      <w:headerReference w:type="default" r:id="rId8"/>
      <w:footerReference w:type="default" r:id="rId9"/>
      <w:pgSz w:w="11906" w:h="16838"/>
      <w:pgMar w:top="850" w:right="850" w:bottom="850" w:left="850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5C29B" w14:textId="77777777" w:rsidR="00BB00C2" w:rsidRDefault="00BB00C2">
      <w:pPr>
        <w:spacing w:after="0" w:line="240" w:lineRule="auto"/>
      </w:pPr>
      <w:r>
        <w:separator/>
      </w:r>
    </w:p>
  </w:endnote>
  <w:endnote w:type="continuationSeparator" w:id="0">
    <w:p w14:paraId="4BB4B3CD" w14:textId="77777777" w:rsidR="00BB00C2" w:rsidRDefault="00BB0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9D20E" w14:textId="77777777" w:rsidR="006F771C" w:rsidRDefault="00000000">
    <w:pPr>
      <w:pStyle w:val="Stopka"/>
      <w:pBdr>
        <w:top w:val="single" w:sz="6" w:space="4" w:color="2E5496"/>
      </w:pBdr>
      <w:jc w:val="center"/>
    </w:pPr>
    <w:r>
      <w:rPr>
        <w:rFonts w:ascii="Arial" w:hAnsi="Arial"/>
        <w:b/>
        <w:color w:val="2E5496"/>
        <w:sz w:val="18"/>
      </w:rPr>
      <w:t>www.mac.pl/pracownie-kompas-jutra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3DF65" w14:textId="77777777" w:rsidR="00BB00C2" w:rsidRDefault="00BB00C2">
      <w:pPr>
        <w:spacing w:after="0" w:line="240" w:lineRule="auto"/>
      </w:pPr>
      <w:r>
        <w:separator/>
      </w:r>
    </w:p>
  </w:footnote>
  <w:footnote w:type="continuationSeparator" w:id="0">
    <w:p w14:paraId="038D38AE" w14:textId="77777777" w:rsidR="00BB00C2" w:rsidRDefault="00BB0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B2D0E" w14:textId="77777777" w:rsidR="006F771C" w:rsidRDefault="006F771C">
    <w:pPr>
      <w:pStyle w:val="Nagwek"/>
    </w:pPr>
  </w:p>
  <w:tbl>
    <w:tblPr>
      <w:tblW w:w="0" w:type="auto"/>
      <w:tblBorders>
        <w:bottom w:val="single" w:sz="12" w:space="0" w:color="2E5496"/>
      </w:tblBorders>
      <w:tblLayout w:type="fixed"/>
      <w:tblLook w:val="04A0" w:firstRow="1" w:lastRow="0" w:firstColumn="1" w:lastColumn="0" w:noHBand="0" w:noVBand="1"/>
    </w:tblPr>
    <w:tblGrid>
      <w:gridCol w:w="2721"/>
      <w:gridCol w:w="7483"/>
    </w:tblGrid>
    <w:tr w:rsidR="006F771C" w14:paraId="4FE683BD" w14:textId="77777777">
      <w:tc>
        <w:tcPr>
          <w:tcW w:w="2721" w:type="dxa"/>
        </w:tcPr>
        <w:p w14:paraId="318C792F" w14:textId="77777777" w:rsidR="006F771C" w:rsidRDefault="00000000">
          <w:r>
            <w:rPr>
              <w:noProof/>
            </w:rPr>
            <w:drawing>
              <wp:inline distT="0" distB="0" distL="0" distR="0" wp14:anchorId="66C5DD1A" wp14:editId="4FC00BA8">
                <wp:extent cx="504000" cy="5040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83" w:type="dxa"/>
        </w:tcPr>
        <w:p w14:paraId="7511C6BB" w14:textId="77777777" w:rsidR="006F771C" w:rsidRDefault="00000000">
          <w:pPr>
            <w:jc w:val="right"/>
          </w:pPr>
          <w:r>
            <w:rPr>
              <w:rFonts w:ascii="Arial" w:hAnsi="Arial"/>
              <w:b/>
              <w:color w:val="1F3864"/>
              <w:sz w:val="24"/>
            </w:rPr>
            <w:t>OFERTA HANDLOWA</w:t>
          </w:r>
        </w:p>
        <w:p w14:paraId="4601D8C9" w14:textId="77777777" w:rsidR="006F771C" w:rsidRDefault="00000000">
          <w:pPr>
            <w:jc w:val="right"/>
          </w:pPr>
          <w:r>
            <w:rPr>
              <w:rFonts w:ascii="Arial" w:hAnsi="Arial"/>
              <w:b/>
              <w:color w:val="2E5496"/>
              <w:sz w:val="18"/>
            </w:rPr>
            <w:t>PROJEKT „PRACOWNIE KOMPAS JUTRA 2026”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56244476">
    <w:abstractNumId w:val="8"/>
  </w:num>
  <w:num w:numId="2" w16cid:durableId="1979918117">
    <w:abstractNumId w:val="6"/>
  </w:num>
  <w:num w:numId="3" w16cid:durableId="868487612">
    <w:abstractNumId w:val="5"/>
  </w:num>
  <w:num w:numId="4" w16cid:durableId="297538579">
    <w:abstractNumId w:val="4"/>
  </w:num>
  <w:num w:numId="5" w16cid:durableId="1079057835">
    <w:abstractNumId w:val="7"/>
  </w:num>
  <w:num w:numId="6" w16cid:durableId="1838498450">
    <w:abstractNumId w:val="3"/>
  </w:num>
  <w:num w:numId="7" w16cid:durableId="947154623">
    <w:abstractNumId w:val="2"/>
  </w:num>
  <w:num w:numId="8" w16cid:durableId="662507909">
    <w:abstractNumId w:val="1"/>
  </w:num>
  <w:num w:numId="9" w16cid:durableId="1326283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F771C"/>
    <w:rsid w:val="006F7853"/>
    <w:rsid w:val="00AA1D8D"/>
    <w:rsid w:val="00B47730"/>
    <w:rsid w:val="00B83ADA"/>
    <w:rsid w:val="00BB00C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909045"/>
  <w14:defaultImageDpi w14:val="300"/>
  <w15:docId w15:val="{BD86063A-3B9A-4EDD-828E-CC6AF873D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1148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8023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maria zdziech</cp:lastModifiedBy>
  <cp:revision>2</cp:revision>
  <dcterms:created xsi:type="dcterms:W3CDTF">2026-07-24T05:32:00Z</dcterms:created>
  <dcterms:modified xsi:type="dcterms:W3CDTF">2026-07-24T05:32:00Z</dcterms:modified>
  <cp:category/>
</cp:coreProperties>
</file>