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(×1); Szafa narzędziowa na pomoce 2 (×1); Taboret warsztatowy na kółkach (×5); Stół warsztatowy Prima wielorozmiarowy 5-7 (×2); Skrzynka narzędziowa z wyposażeniem (×1).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(×1); Imadło ślusarskie stołowe (×5); Zestaw młotków ślusarskich (×4); Zestaw szczypce + kombinerki (×4); Pilnik ślusarski okrągły (×6); Pilnik ślusarski trójkątny (×5); Pilnik ślusarski płaski (×5); Nożyce do blachy proste (×5); Suwmiarka (×6); Wiertła do metalu (×4); Punktaki (×4); Rysik traserski (×5); Cyrkiel traserski (×4); Przymiar Stalowy Liniowy (×6); Szczypce precyzyjne (×6).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(×4); Apteczka ścienna z wyposażeniem (×2); Gaśnica przeciwpożarowa 4 kg ABC (×2); Okulary ochronne (×8); Instrukcja BHP bezpiecznej obsługi wiertarki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(×1); Szafa narzędziowa na pomoce 2 (×1); Taboret warsztatowy na kółkach (×5); Stół warsztatowy Prima wielorozmiarowy 5-7 (×2); Skrzynka narzędziowa z wyposażeniem (×1)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(×1); Imadło ślusarskie stołowe (×5); Zestaw młotków ślusarskich (×4); Zestaw szczypce + kombinerki (×4); Pilnik ślusarski okrągły (×6); Pilnik ślusarski trójkątny (×5); Pilnik ślusarski płaski (×5); Nożyce do blachy proste (×5); Suwmiarka (×6); Wiertła do metalu (×4); Punktaki (×4); Rysik traserski (×5); Cyrkiel traserski (×4); Przymiar Stalowy Liniowy (×6); Szczypce precyzyjne (×6)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(×4); Apteczka ścienna z wyposażeniem (×2); Gaśnica przeciwpożarowa 4 kg ABC (×2); Okulary ochronne (×8); Instrukcja BHP bezpiecznej obsługi wiertarki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1 341,05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1 056,50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340,98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304,45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374,50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454,96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112,14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137,94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536,28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274,95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146,32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260,12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319,96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776,66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955,29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776,66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955,29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122,96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151,20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243,74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16 260,20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20 000,00 zł brutto  (16 260,20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16 000,00 zł + wkład własny finansowy 4 000,00 zł  =  wartość zadania 20 000,00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(×5):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