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4 – Pracownia krawiectwa i tekstyliów (szycie)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Szafa narzędziowa na pomoce 1 (×2); Taboret warsztatowy na kółkach (×11); Stół warsztatowy Prima wielorozmiarowy 5-7 (×3); Mata Modelarska Samogojąca Dwustronna A1 (×10); Skrzynka narzędziowa (×10).</w:t>
        <w:br/>
        <w:t xml:space="preserve">  • KRAWIECTWO I TEKSTYLIA – brakuje stanowisk i osprzętu do prac z tekstyliami, wymaganych przy pracach wytwórczych z różnych materiałów oraz przy przygotowaniu do dorosłości. Braki te pokrywają: Maszyna do szycia (×11); Deska do prasowania (×5); Żelazko do prasowania (×5); Nożyczki hafciarskie (×15); Szydło (×12); Nici poliestrowe (×16); Zszywki do takera (×13); Igły do skóry do maszyn domowych (×13); Igły do stretchu/dzianin (×13); Igły ręczne długie (×13); Igły do jeansu do maszyn domowych (×13); Igły ręczne krótkie (×13); Miarka krawiecka (×19); Obcinaczki do nici stalowe (×15); Igła do haftu (×13).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Fartuszek regulowany (×16); Apteczka ścienna z wyposażeniem (×2); Instrukcja BHP przy obsłudze maszyn szwalniczych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Szafa narzędziowa na pomoce 1 (×2); Taboret warsztatowy na kółkach (×11); Stół warsztatowy Prima wielorozmiarowy 5-7 (×3); Mata Modelarska Samogojąca Dwustronna A1 (×10); Skrzynka narzędziowa (×10) – tworzą bezpieczne, trwałe stanowiska pracy dla grup uczniowskich i zapewniają uporządkowane przechowywanie narzędzi, co jest warunkiem realizacji zajęć w dwugodzinnych blokach metodą projektu.</w:t>
        <w:br/>
        <w:t xml:space="preserve">  • KRAWIECTWO I TEKSTYLIA: Maszyna do szycia (×11); Deska do prasowania (×5); Żelazko do prasowania (×5); Nożyczki hafciarskie (×15); Szydło (×12); Nici poliestrowe (×16); Zszywki do takera (×13); Igły do skóry do maszyn domowych (×13); Igły do stretchu/dzianin (×13); Igły ręczne długie (×13); Igły do jeansu do maszyn domowych (×13); Igły ręczne krótkie (×13); Miarka krawiecka (×19); Obcinaczki do nici stalowe (×15); Igła do haftu (×13) – pozwalają zaprojektować i wykonać wytwór z tekstyliów oraz opanować obsługę maszyny i drobne naprawy.</w:t>
        <w:br/>
        <w:t xml:space="preserve">  • BEZPIECZEŃSTWO I HIGIENA PRACY: Fartuszek regulowany (×16); Apteczka ścienna z wyposażeniem (×2); Instrukcja BHP przy obsłudze maszyn szwalniczych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Maszyna do szycia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741217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10 015,39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12 318,90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Żelazko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1 097,15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Deska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316,99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1 584,95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1 950,99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2 399,70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1 707,24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2 099,90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3 414,48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4 199,80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2 950,31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3 628,90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Nożyczki hafciarskie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741220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242,70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298,50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do nici stalowe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59,70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Miarka krawiecka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60,23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74,10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krótkie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4,80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62,40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76,70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długie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94,12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115,70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skóry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104,65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128,70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jeansu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6,42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83,46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102,70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stretchu/dzianin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104,65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128,70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Igła do haftu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51,74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Nici poliestrowe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741153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12,11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193,76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238,40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Szydło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223,44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274,80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Zszywki do takera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8,12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105,56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129,87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Fartuszek regulowany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649,12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798,40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730,90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202,40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163,54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201,16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327,08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402,32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przy obsłudze maszyn szwalniczych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24 390,14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29 999,99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29 999,99 zł brutto  (24 390,14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23 999,99 zł + wkład własny finansowy 6 000,00 zł  =  wartość zadania 29 999,99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Nożyczki hafciarskie (×15):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do nici stalowe (×15):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skóry do maszyn domowych (×13):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jeansu do maszyn domowych (×13):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stretchu/dzianin (×13):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Igła do haftu (×13):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Nici poliestrowe (×16):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